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794F" w14:textId="77777777" w:rsidR="007B30DF" w:rsidRPr="004A7F6D" w:rsidRDefault="00A51842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1CB35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61635543" r:id="rId9"/>
        </w:object>
      </w:r>
      <w:r w:rsidR="007B30DF" w:rsidRPr="004A7F6D">
        <w:rPr>
          <w:b/>
          <w:sz w:val="32"/>
        </w:rPr>
        <w:t>Администрация Дзержинского района</w:t>
      </w:r>
    </w:p>
    <w:p w14:paraId="20D1CD41" w14:textId="77777777" w:rsidR="007B30DF" w:rsidRPr="004A7F6D" w:rsidRDefault="007B30DF" w:rsidP="007B30DF">
      <w:pPr>
        <w:jc w:val="center"/>
        <w:rPr>
          <w:b/>
          <w:sz w:val="32"/>
        </w:rPr>
      </w:pPr>
      <w:r w:rsidRPr="004A7F6D">
        <w:rPr>
          <w:b/>
          <w:sz w:val="32"/>
        </w:rPr>
        <w:t>Красноярского края</w:t>
      </w:r>
    </w:p>
    <w:p w14:paraId="2BBBEC57" w14:textId="77777777" w:rsidR="007B30DF" w:rsidRPr="004A7F6D" w:rsidRDefault="007B30DF" w:rsidP="007B30DF">
      <w:pPr>
        <w:jc w:val="center"/>
        <w:rPr>
          <w:sz w:val="28"/>
        </w:rPr>
      </w:pPr>
    </w:p>
    <w:p w14:paraId="63668225" w14:textId="77777777" w:rsidR="007B30DF" w:rsidRPr="004A7F6D" w:rsidRDefault="007B30DF" w:rsidP="007B30DF">
      <w:pPr>
        <w:jc w:val="center"/>
        <w:rPr>
          <w:b/>
          <w:sz w:val="48"/>
        </w:rPr>
      </w:pPr>
      <w:r w:rsidRPr="004A7F6D">
        <w:rPr>
          <w:b/>
          <w:sz w:val="48"/>
        </w:rPr>
        <w:t>ПОСТАНОВЛЕНИЕ</w:t>
      </w:r>
    </w:p>
    <w:p w14:paraId="6E9BBCA6" w14:textId="77777777" w:rsidR="007B30DF" w:rsidRPr="004A7F6D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A7F6D">
        <w:rPr>
          <w:rFonts w:ascii="Times New Roman Cyr Bold" w:hAnsi="Times New Roman Cyr Bold"/>
          <w:b/>
          <w:szCs w:val="24"/>
        </w:rPr>
        <w:t>с.</w:t>
      </w:r>
      <w:r w:rsidR="00A562F4" w:rsidRPr="004A7F6D">
        <w:rPr>
          <w:rFonts w:ascii="Times New Roman Cyr Bold" w:hAnsi="Times New Roman Cyr Bold"/>
          <w:b/>
          <w:szCs w:val="24"/>
        </w:rPr>
        <w:t xml:space="preserve"> </w:t>
      </w:r>
      <w:r w:rsidRPr="004A7F6D">
        <w:rPr>
          <w:rFonts w:ascii="Times New Roman Cyr Bold" w:hAnsi="Times New Roman Cyr Bold"/>
          <w:b/>
          <w:szCs w:val="24"/>
        </w:rPr>
        <w:t>Дзержинское</w:t>
      </w:r>
    </w:p>
    <w:p w14:paraId="67A12C21" w14:textId="501F4558" w:rsidR="00BD5608" w:rsidRPr="004A7F6D" w:rsidRDefault="00BD5608" w:rsidP="007B30DF">
      <w:pPr>
        <w:jc w:val="center"/>
        <w:rPr>
          <w:szCs w:val="24"/>
        </w:rPr>
      </w:pPr>
    </w:p>
    <w:p w14:paraId="5AB415F0" w14:textId="77777777" w:rsidR="008E0C05" w:rsidRPr="004A7F6D" w:rsidRDefault="008E0C05" w:rsidP="007B30DF">
      <w:pPr>
        <w:jc w:val="center"/>
        <w:rPr>
          <w:szCs w:val="24"/>
        </w:rPr>
      </w:pPr>
    </w:p>
    <w:p w14:paraId="2D26E9B2" w14:textId="0D75830D" w:rsidR="007B30DF" w:rsidRPr="004A7F6D" w:rsidRDefault="00692929" w:rsidP="007C2694">
      <w:pPr>
        <w:jc w:val="both"/>
        <w:rPr>
          <w:sz w:val="28"/>
        </w:rPr>
      </w:pPr>
      <w:r>
        <w:rPr>
          <w:sz w:val="28"/>
        </w:rPr>
        <w:t>15.11</w:t>
      </w:r>
      <w:r w:rsidR="00A47538" w:rsidRPr="004A7F6D">
        <w:rPr>
          <w:sz w:val="28"/>
        </w:rPr>
        <w:t>.2023</w:t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131F8" w:rsidRPr="004A7F6D">
        <w:rPr>
          <w:sz w:val="28"/>
        </w:rPr>
        <w:tab/>
      </w:r>
      <w:r w:rsidR="007B30DF" w:rsidRPr="004A7F6D">
        <w:rPr>
          <w:sz w:val="28"/>
        </w:rPr>
        <w:t xml:space="preserve">№ </w:t>
      </w:r>
      <w:r>
        <w:rPr>
          <w:sz w:val="28"/>
        </w:rPr>
        <w:t>679</w:t>
      </w:r>
      <w:r w:rsidR="00873742" w:rsidRPr="004A7F6D">
        <w:rPr>
          <w:sz w:val="28"/>
        </w:rPr>
        <w:t>-</w:t>
      </w:r>
      <w:r w:rsidR="006B5C84" w:rsidRPr="004A7F6D">
        <w:rPr>
          <w:sz w:val="28"/>
        </w:rPr>
        <w:t>п</w:t>
      </w:r>
    </w:p>
    <w:p w14:paraId="5A4DECE8" w14:textId="1C8FF2E8" w:rsidR="00E6365A" w:rsidRDefault="00E6365A" w:rsidP="00494DDE">
      <w:pPr>
        <w:contextualSpacing/>
        <w:jc w:val="both"/>
        <w:rPr>
          <w:sz w:val="28"/>
          <w:szCs w:val="28"/>
        </w:rPr>
      </w:pPr>
    </w:p>
    <w:p w14:paraId="59666953" w14:textId="77777777" w:rsidR="00FE134A" w:rsidRPr="004A7F6D" w:rsidRDefault="00FE134A" w:rsidP="00494DDE">
      <w:pPr>
        <w:contextualSpacing/>
        <w:jc w:val="both"/>
        <w:rPr>
          <w:sz w:val="28"/>
          <w:szCs w:val="28"/>
        </w:rPr>
      </w:pPr>
    </w:p>
    <w:p w14:paraId="0C7420E7" w14:textId="17B3EFD4" w:rsidR="0096705A" w:rsidRPr="00692929" w:rsidRDefault="00692929" w:rsidP="0096705A">
      <w:pPr>
        <w:ind w:right="4536"/>
        <w:contextualSpacing/>
        <w:jc w:val="both"/>
        <w:rPr>
          <w:sz w:val="28"/>
          <w:szCs w:val="28"/>
        </w:rPr>
      </w:pPr>
      <w:bookmarkStart w:id="0" w:name="_Hlk151021769"/>
      <w:r w:rsidRPr="00692929">
        <w:rPr>
          <w:sz w:val="28"/>
          <w:szCs w:val="28"/>
        </w:rPr>
        <w:t xml:space="preserve">Об утверждении Порядка сбора и обмена информацией и инструкции о сроках и формах представления информации в области защиты населения и территорий от чрезвычайных ситуаций в </w:t>
      </w:r>
      <w:r>
        <w:rPr>
          <w:sz w:val="28"/>
          <w:szCs w:val="28"/>
        </w:rPr>
        <w:t>Дзержинском</w:t>
      </w:r>
      <w:r w:rsidRPr="00692929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Красноярского края</w:t>
      </w:r>
      <w:bookmarkEnd w:id="0"/>
    </w:p>
    <w:p w14:paraId="5E1EF656" w14:textId="77777777" w:rsidR="0096705A" w:rsidRPr="0096705A" w:rsidRDefault="0096705A" w:rsidP="0096705A">
      <w:pPr>
        <w:ind w:firstLine="709"/>
        <w:contextualSpacing/>
        <w:jc w:val="both"/>
        <w:rPr>
          <w:sz w:val="28"/>
          <w:szCs w:val="28"/>
        </w:rPr>
      </w:pPr>
    </w:p>
    <w:p w14:paraId="64DD38D3" w14:textId="731CE4CD" w:rsidR="0096705A" w:rsidRPr="00692929" w:rsidRDefault="00692929" w:rsidP="0096705A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Во исполнение </w:t>
      </w:r>
      <w:hyperlink r:id="rId10" w:history="1">
        <w:r w:rsidRPr="00692929">
          <w:rPr>
            <w:sz w:val="28"/>
            <w:szCs w:val="28"/>
          </w:rPr>
          <w:t>Федерального закона от 21.12.1994 № 68-ФЗ «О защите населения и территорий от чрезвычайных ситуаций природного и техногенного характера</w:t>
        </w:r>
      </w:hyperlink>
      <w:r w:rsidRPr="00692929">
        <w:rPr>
          <w:sz w:val="28"/>
          <w:szCs w:val="28"/>
        </w:rPr>
        <w:t xml:space="preserve">», </w:t>
      </w:r>
      <w:hyperlink r:id="rId11" w:history="1">
        <w:r w:rsidRPr="00692929">
          <w:rPr>
            <w:sz w:val="28"/>
            <w:szCs w:val="28"/>
          </w:rPr>
          <w:t>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  </w:r>
      </w:hyperlink>
      <w:r w:rsidRPr="00692929">
        <w:rPr>
          <w:sz w:val="28"/>
          <w:szCs w:val="28"/>
        </w:rPr>
        <w:t xml:space="preserve">», </w:t>
      </w:r>
      <w:hyperlink r:id="rId12" w:history="1">
        <w:r w:rsidRPr="00692929">
          <w:rPr>
            <w:sz w:val="28"/>
            <w:szCs w:val="28"/>
          </w:rPr>
          <w:t>постановления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</w:t>
        </w:r>
      </w:hyperlink>
      <w:r w:rsidRPr="00692929">
        <w:rPr>
          <w:sz w:val="28"/>
          <w:szCs w:val="28"/>
        </w:rPr>
        <w:t>»</w:t>
      </w:r>
      <w:r w:rsidR="0096705A" w:rsidRPr="00692929">
        <w:rPr>
          <w:sz w:val="28"/>
          <w:szCs w:val="28"/>
        </w:rPr>
        <w:t>, руководствуясь ст. 19 Устава района, ПОСТАНОВЛЯЮ:</w:t>
      </w:r>
    </w:p>
    <w:p w14:paraId="15D9F2F6" w14:textId="77777777" w:rsidR="0096705A" w:rsidRPr="0096705A" w:rsidRDefault="0096705A" w:rsidP="0096705A">
      <w:pPr>
        <w:ind w:firstLine="709"/>
        <w:contextualSpacing/>
        <w:jc w:val="both"/>
        <w:rPr>
          <w:sz w:val="28"/>
          <w:szCs w:val="28"/>
        </w:rPr>
      </w:pPr>
    </w:p>
    <w:p w14:paraId="654A87F4" w14:textId="2743A7CF" w:rsidR="0096705A" w:rsidRPr="00692929" w:rsidRDefault="0096705A" w:rsidP="0096705A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1. </w:t>
      </w:r>
      <w:r w:rsidR="00692929" w:rsidRPr="00692929">
        <w:rPr>
          <w:sz w:val="28"/>
          <w:szCs w:val="28"/>
        </w:rPr>
        <w:t xml:space="preserve">Утвердить </w:t>
      </w:r>
      <w:r w:rsidR="00692929" w:rsidRPr="00692929">
        <w:rPr>
          <w:sz w:val="28"/>
          <w:szCs w:val="28"/>
        </w:rPr>
        <w:t>Порядок сбора и обмена информацией в области защиты населения и территорий от чрезвычайных ситуаций в</w:t>
      </w:r>
      <w:r w:rsidR="00692929" w:rsidRPr="00692929">
        <w:rPr>
          <w:b/>
          <w:sz w:val="28"/>
          <w:szCs w:val="28"/>
        </w:rPr>
        <w:t xml:space="preserve"> </w:t>
      </w:r>
      <w:r w:rsidR="00692929" w:rsidRPr="00692929">
        <w:rPr>
          <w:bCs/>
          <w:sz w:val="28"/>
          <w:szCs w:val="28"/>
        </w:rPr>
        <w:t xml:space="preserve">муниципальном образовании </w:t>
      </w:r>
      <w:r w:rsidR="00692929">
        <w:rPr>
          <w:bCs/>
          <w:sz w:val="28"/>
          <w:szCs w:val="28"/>
        </w:rPr>
        <w:t xml:space="preserve">Дзержинский </w:t>
      </w:r>
      <w:r w:rsidR="00692929" w:rsidRPr="00692929">
        <w:rPr>
          <w:bCs/>
          <w:sz w:val="28"/>
          <w:szCs w:val="28"/>
        </w:rPr>
        <w:t xml:space="preserve">район </w:t>
      </w:r>
      <w:r w:rsidR="00692929">
        <w:rPr>
          <w:bCs/>
          <w:sz w:val="28"/>
          <w:szCs w:val="28"/>
        </w:rPr>
        <w:t>Красноярского края</w:t>
      </w:r>
      <w:r w:rsidR="00692929" w:rsidRPr="00692929">
        <w:rPr>
          <w:bCs/>
          <w:sz w:val="28"/>
          <w:szCs w:val="28"/>
        </w:rPr>
        <w:t xml:space="preserve"> (далее - Порядок) со</w:t>
      </w:r>
      <w:r w:rsidR="00692929" w:rsidRPr="00692929">
        <w:rPr>
          <w:sz w:val="28"/>
          <w:szCs w:val="28"/>
        </w:rPr>
        <w:t xml:space="preserve">гласно приложению № 1 </w:t>
      </w:r>
      <w:r w:rsidR="00692929" w:rsidRPr="00692929">
        <w:rPr>
          <w:spacing w:val="-15"/>
          <w:sz w:val="28"/>
          <w:szCs w:val="28"/>
        </w:rPr>
        <w:t>к настоящему постановлению</w:t>
      </w:r>
      <w:r w:rsidRPr="00692929">
        <w:rPr>
          <w:sz w:val="28"/>
          <w:szCs w:val="28"/>
        </w:rPr>
        <w:t>.</w:t>
      </w:r>
    </w:p>
    <w:p w14:paraId="774E8B81" w14:textId="6601E2ED" w:rsidR="0096705A" w:rsidRPr="00692929" w:rsidRDefault="0096705A" w:rsidP="0096705A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2. </w:t>
      </w:r>
      <w:r w:rsidR="00692929" w:rsidRPr="00692929">
        <w:rPr>
          <w:sz w:val="28"/>
          <w:szCs w:val="28"/>
        </w:rPr>
        <w:t xml:space="preserve">Утвердить </w:t>
      </w:r>
      <w:r w:rsidR="00692929" w:rsidRPr="00692929">
        <w:rPr>
          <w:sz w:val="28"/>
          <w:szCs w:val="28"/>
        </w:rPr>
        <w:t xml:space="preserve">Инструкцию о сроках и формах представления информации в области защиты населения и территорий от чрезвычайных ситуаций природного и техногенного характера (далее – Инструкция) согласно приложению № 2 </w:t>
      </w:r>
      <w:r w:rsidR="00692929" w:rsidRPr="00692929">
        <w:rPr>
          <w:spacing w:val="-15"/>
          <w:sz w:val="28"/>
          <w:szCs w:val="28"/>
        </w:rPr>
        <w:t>к настоящему постановлению</w:t>
      </w:r>
      <w:r w:rsidRPr="00692929">
        <w:rPr>
          <w:sz w:val="28"/>
          <w:szCs w:val="28"/>
        </w:rPr>
        <w:t>.</w:t>
      </w:r>
    </w:p>
    <w:p w14:paraId="1B4ADB56" w14:textId="4903A96D" w:rsidR="0096705A" w:rsidRPr="00692929" w:rsidRDefault="0096705A" w:rsidP="0096705A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3. </w:t>
      </w:r>
      <w:r w:rsidR="00692929" w:rsidRPr="00692929">
        <w:rPr>
          <w:sz w:val="28"/>
          <w:szCs w:val="28"/>
        </w:rPr>
        <w:t xml:space="preserve">Возложить на </w:t>
      </w:r>
      <w:r w:rsidR="001A5043">
        <w:rPr>
          <w:sz w:val="28"/>
          <w:szCs w:val="28"/>
        </w:rPr>
        <w:t>главного специалиста по</w:t>
      </w:r>
      <w:r w:rsidR="00692929" w:rsidRPr="00692929">
        <w:rPr>
          <w:sz w:val="28"/>
          <w:szCs w:val="28"/>
        </w:rPr>
        <w:t xml:space="preserve"> ГО и ЧС администрации Дзержинского района, МБУ «ЕДДС Дзержинского района» обязанности по организации сбора и обмена информацией в области защиты населения и </w:t>
      </w:r>
      <w:r w:rsidR="00692929" w:rsidRPr="00692929">
        <w:rPr>
          <w:sz w:val="28"/>
          <w:szCs w:val="28"/>
        </w:rPr>
        <w:lastRenderedPageBreak/>
        <w:t xml:space="preserve">территорий от чрезвычайных ситуаций, подготовке и своевременному представлению информации Главе Дзержинского района - председателю районной комиссии по предупреждению и ликвидации чрезвычайных ситуаций и обеспечению пожарной безопасности, а в случае его отсутствия </w:t>
      </w:r>
      <w:r w:rsidR="00692929" w:rsidRPr="00692929">
        <w:rPr>
          <w:color w:val="000000"/>
          <w:sz w:val="28"/>
          <w:szCs w:val="28"/>
        </w:rPr>
        <w:t xml:space="preserve"> заместителю Главы района по вопросам жизнеобеспечения – заместителю председателя комиссии </w:t>
      </w:r>
      <w:r w:rsidR="00692929" w:rsidRPr="00692929">
        <w:rPr>
          <w:sz w:val="28"/>
          <w:szCs w:val="28"/>
        </w:rPr>
        <w:t>в соответствии с утвержденным Порядком</w:t>
      </w:r>
      <w:r w:rsidRPr="00692929">
        <w:rPr>
          <w:sz w:val="28"/>
          <w:szCs w:val="28"/>
        </w:rPr>
        <w:t>.</w:t>
      </w:r>
    </w:p>
    <w:p w14:paraId="21CD354E" w14:textId="7B1317D6" w:rsidR="0096705A" w:rsidRDefault="0096705A" w:rsidP="0096705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92929">
        <w:rPr>
          <w:rFonts w:eastAsia="Calibri"/>
          <w:sz w:val="28"/>
          <w:szCs w:val="28"/>
        </w:rPr>
        <w:t>4.</w:t>
      </w:r>
      <w:r w:rsidR="00692929" w:rsidRPr="00692929">
        <w:rPr>
          <w:rFonts w:eastAsia="Calibri"/>
          <w:sz w:val="28"/>
          <w:szCs w:val="28"/>
        </w:rPr>
        <w:t xml:space="preserve"> </w:t>
      </w:r>
      <w:r w:rsidR="00692929" w:rsidRPr="00692929">
        <w:rPr>
          <w:sz w:val="28"/>
          <w:szCs w:val="28"/>
        </w:rPr>
        <w:t>Рекомендовать руководителям дежурно-диспетчерских служб учреждений и организаций Дзержинского района, независимо от форм собственности, организовать мероприятия по подготовке персонала дежурных смен и выполнению ими задач по сбору и обмену информацией в области защиты населения и территорий от чрезвычайных ситуаций природного и техногенного характера</w:t>
      </w:r>
      <w:r w:rsidRPr="00692929">
        <w:rPr>
          <w:rFonts w:eastAsia="Calibri"/>
          <w:sz w:val="28"/>
          <w:szCs w:val="28"/>
        </w:rPr>
        <w:t>.</w:t>
      </w:r>
    </w:p>
    <w:p w14:paraId="2686611C" w14:textId="48D30EC8" w:rsidR="00692929" w:rsidRDefault="00692929" w:rsidP="0096705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Разместить настоящее постановление на официальном сайте администрации Дзержинского района Красноярского края.</w:t>
      </w:r>
    </w:p>
    <w:p w14:paraId="63EAF036" w14:textId="0BF8D4AF" w:rsidR="00692929" w:rsidRDefault="00692929" w:rsidP="0096705A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Контроль за исполнением настоящего постановления возложить на </w:t>
      </w:r>
      <w:r w:rsidRPr="0096705A">
        <w:rPr>
          <w:sz w:val="28"/>
          <w:szCs w:val="28"/>
        </w:rPr>
        <w:t>заместителя главы района по сельскому хозяйству и оперативному управлению Е.В. Волкову</w:t>
      </w:r>
      <w:r>
        <w:rPr>
          <w:sz w:val="28"/>
          <w:szCs w:val="28"/>
        </w:rPr>
        <w:t>.</w:t>
      </w:r>
    </w:p>
    <w:p w14:paraId="6404049B" w14:textId="757FF43B" w:rsidR="00692929" w:rsidRPr="00692929" w:rsidRDefault="00692929" w:rsidP="0096705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подписания.</w:t>
      </w:r>
    </w:p>
    <w:p w14:paraId="6BCFF1D5" w14:textId="67858858" w:rsidR="00494DDE" w:rsidRDefault="00494DDE" w:rsidP="00494DDE">
      <w:pPr>
        <w:contextualSpacing/>
        <w:jc w:val="both"/>
        <w:rPr>
          <w:sz w:val="28"/>
          <w:szCs w:val="28"/>
        </w:rPr>
      </w:pPr>
    </w:p>
    <w:p w14:paraId="08CC7CFA" w14:textId="27E33C11" w:rsidR="00B227EC" w:rsidRDefault="00B227EC" w:rsidP="00494DDE">
      <w:pPr>
        <w:contextualSpacing/>
        <w:jc w:val="both"/>
        <w:rPr>
          <w:sz w:val="28"/>
          <w:szCs w:val="28"/>
        </w:rPr>
      </w:pPr>
    </w:p>
    <w:p w14:paraId="53842952" w14:textId="77777777" w:rsidR="00B227EC" w:rsidRPr="004A7F6D" w:rsidRDefault="00B227EC" w:rsidP="00494DDE">
      <w:pPr>
        <w:contextualSpacing/>
        <w:jc w:val="both"/>
        <w:rPr>
          <w:sz w:val="28"/>
          <w:szCs w:val="28"/>
        </w:rPr>
      </w:pPr>
    </w:p>
    <w:p w14:paraId="2CBD466D" w14:textId="48C979EA" w:rsidR="0096705A" w:rsidRDefault="00FE5C6D" w:rsidP="007038D0">
      <w:pPr>
        <w:contextualSpacing/>
        <w:jc w:val="both"/>
        <w:rPr>
          <w:sz w:val="28"/>
          <w:szCs w:val="28"/>
        </w:rPr>
      </w:pPr>
      <w:r w:rsidRPr="004A7F6D">
        <w:rPr>
          <w:sz w:val="28"/>
          <w:szCs w:val="28"/>
        </w:rPr>
        <w:t>Глава Дзержинского района</w:t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="00417EE8" w:rsidRPr="004A7F6D">
        <w:rPr>
          <w:sz w:val="28"/>
          <w:szCs w:val="28"/>
        </w:rPr>
        <w:t>В.Н. Дергунов</w:t>
      </w:r>
    </w:p>
    <w:p w14:paraId="7456D0DC" w14:textId="4197735F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6A31C945" w14:textId="13033A08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7DD5EFD6" w14:textId="135EE805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3AF7C449" w14:textId="4E31EE66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2A28CA4A" w14:textId="77777777" w:rsidR="00692929" w:rsidRDefault="00692929" w:rsidP="007038D0">
      <w:pPr>
        <w:contextualSpacing/>
        <w:jc w:val="both"/>
        <w:rPr>
          <w:sz w:val="28"/>
          <w:szCs w:val="28"/>
        </w:rPr>
        <w:sectPr w:rsidR="00692929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939CA3" w14:textId="27B6CD05" w:rsidR="00692929" w:rsidRDefault="00692929" w:rsidP="00692929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14:paraId="316DC309" w14:textId="3775A619" w:rsidR="00692929" w:rsidRDefault="00692929" w:rsidP="00692929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14:paraId="3771D9E2" w14:textId="2C21D827" w:rsidR="00692929" w:rsidRPr="00692929" w:rsidRDefault="00692929" w:rsidP="00692929">
      <w:pPr>
        <w:contextualSpacing/>
        <w:jc w:val="right"/>
        <w:rPr>
          <w:szCs w:val="24"/>
        </w:rPr>
      </w:pPr>
      <w:r>
        <w:rPr>
          <w:szCs w:val="24"/>
        </w:rPr>
        <w:t>от 15.11.2023 № 679-п</w:t>
      </w:r>
    </w:p>
    <w:p w14:paraId="692E2838" w14:textId="2AC9DE9C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1D6DE097" w14:textId="1B4DB323" w:rsidR="00692929" w:rsidRP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</w:p>
    <w:p w14:paraId="76F7984B" w14:textId="77777777" w:rsidR="00692929" w:rsidRPr="00692929" w:rsidRDefault="00692929" w:rsidP="00692929">
      <w:pPr>
        <w:contextualSpacing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 xml:space="preserve">Порядок </w:t>
      </w:r>
    </w:p>
    <w:p w14:paraId="139A6FE8" w14:textId="77777777" w:rsidR="00692929" w:rsidRPr="00692929" w:rsidRDefault="00692929" w:rsidP="00692929">
      <w:pPr>
        <w:contextualSpacing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 xml:space="preserve">сбора и обмена информацией в области защиты населения и территорий от чрезвычайных ситуаций в Дзержинском районе </w:t>
      </w:r>
    </w:p>
    <w:p w14:paraId="26C3D819" w14:textId="77777777" w:rsidR="00692929" w:rsidRPr="00692929" w:rsidRDefault="00692929" w:rsidP="00692929">
      <w:pPr>
        <w:ind w:firstLine="709"/>
        <w:contextualSpacing/>
        <w:jc w:val="center"/>
        <w:rPr>
          <w:sz w:val="28"/>
          <w:szCs w:val="28"/>
        </w:rPr>
      </w:pPr>
    </w:p>
    <w:p w14:paraId="4245EF21" w14:textId="77777777" w:rsidR="00692929" w:rsidRPr="00692929" w:rsidRDefault="00692929" w:rsidP="00692929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локального и муниципального характера (далее - информация) на территории Дзержинского района.</w:t>
      </w:r>
    </w:p>
    <w:p w14:paraId="0FF399BC" w14:textId="77777777" w:rsidR="00692929" w:rsidRPr="00692929" w:rsidRDefault="00692929" w:rsidP="00692929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В рамках требований настоящего Порядка в зависимости от назначения информация подразделяется на оперативную и текущую.</w:t>
      </w:r>
    </w:p>
    <w:p w14:paraId="0F5D857C" w14:textId="77777777" w:rsidR="00692929" w:rsidRPr="00692929" w:rsidRDefault="00692929" w:rsidP="00692929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К оперативной информации относится информация, предназначенная: </w:t>
      </w:r>
    </w:p>
    <w:p w14:paraId="11D6A4C4" w14:textId="77777777" w:rsidR="00692929" w:rsidRP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для оповещения населения об угрозе возникновения или возникновении чрезвычайных ситуаций;</w:t>
      </w:r>
    </w:p>
    <w:p w14:paraId="727BA7F3" w14:textId="77777777" w:rsidR="00692929" w:rsidRP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для оценки вероятных последствий чрезвычайных ситуаций и принятия мер по их ликвидации.</w:t>
      </w:r>
    </w:p>
    <w:p w14:paraId="0CE710B0" w14:textId="77777777" w:rsidR="00692929" w:rsidRP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Оперативная информация предоставляется в сроки, установленные Табелем срочных донесений МЧС России, по формам 1/ЧС - 5/ЧС в</w:t>
      </w:r>
      <w:r w:rsidRPr="00692929">
        <w:rPr>
          <w:color w:val="FF0000"/>
          <w:sz w:val="28"/>
          <w:szCs w:val="28"/>
        </w:rPr>
        <w:t xml:space="preserve"> </w:t>
      </w:r>
      <w:r w:rsidRPr="00692929">
        <w:rPr>
          <w:sz w:val="28"/>
          <w:szCs w:val="28"/>
        </w:rPr>
        <w:t>МБУ ЕДДС Дзержинского района Красноярского края (далее – МБУ ЕДДС).</w:t>
      </w:r>
    </w:p>
    <w:p w14:paraId="1777E9B6" w14:textId="77777777" w:rsidR="00692929" w:rsidRP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Информация должна содержать сведения о возникших и прогнозируемых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территории района, а также сведения о деятельности организаций, органов местного самоуправления по защите населения и территорий, ведении аварийно-спасательных и других неотложных работ.</w:t>
      </w:r>
    </w:p>
    <w:p w14:paraId="6E4DA050" w14:textId="77777777" w:rsidR="00692929" w:rsidRP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В режимах функционирования «Повышенная готовность» и «Чрезвычайная ситуация» информационное взаимодействие между ДДС экстренных оперативных служб и организаций, службами РСЧС осуществляется непосредственно через МБУ ЕДДС.</w:t>
      </w:r>
    </w:p>
    <w:p w14:paraId="330C1BEB" w14:textId="77777777" w:rsidR="00692929" w:rsidRP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Оперативному дежурному МБУ ЕДДС предоставляется право запрашивать и получать информацию об обстановке и по выполняемым мероприятиям от подчиненных и взаимодействующих органов управления в пределах должностных инструкций.</w:t>
      </w:r>
    </w:p>
    <w:p w14:paraId="7297CDC6" w14:textId="77777777" w:rsidR="00692929" w:rsidRPr="00692929" w:rsidRDefault="00692929" w:rsidP="00692929">
      <w:pPr>
        <w:numPr>
          <w:ilvl w:val="0"/>
          <w:numId w:val="26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К текущей относится информация, предназначенная для обеспечения повседневной деятельности органов местного самоуправления и организаций в области защиты населения и территорий от чрезвычайных ситуаций.       Текущую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</w:t>
      </w:r>
      <w:r w:rsidRPr="00692929">
        <w:rPr>
          <w:sz w:val="28"/>
          <w:szCs w:val="28"/>
        </w:rPr>
        <w:lastRenderedPageBreak/>
        <w:t>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 w14:paraId="44BE291A" w14:textId="77777777" w:rsidR="00692929" w:rsidRPr="00692929" w:rsidRDefault="00692929" w:rsidP="0069292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92929">
        <w:rPr>
          <w:sz w:val="28"/>
          <w:szCs w:val="28"/>
        </w:rPr>
        <w:t xml:space="preserve">          Сроки и формы предоставления текущей информации определяются соглашениями, заключаемыми между МБУ ЕДДС и организациями, входящими в состав </w:t>
      </w:r>
      <w:r w:rsidRPr="00692929">
        <w:rPr>
          <w:rFonts w:eastAsia="Calibri"/>
          <w:sz w:val="28"/>
          <w:szCs w:val="28"/>
        </w:rPr>
        <w:t xml:space="preserve">районного звена территориальной подсистемы единой государственной системы предупреждения и ликвидации чрезвычайных ситуаций Красноярского края Дзержинского района. </w:t>
      </w:r>
    </w:p>
    <w:p w14:paraId="4E3BB42B" w14:textId="77777777" w:rsidR="00692929" w:rsidRP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           5. МБУ ЕДДС, осуществляя сбор и обработку информации на территории Дзержинского района, предоставляет:</w:t>
      </w:r>
    </w:p>
    <w:p w14:paraId="637BBAC6" w14:textId="77777777" w:rsidR="00692929" w:rsidRP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текущую информацию Главе района - председателю комиссии по предупреждению и ликвидации чрезвычайных ситуаций, и обеспечению пожарной безопасности Дзержинского района; в Главное управление МЧС России по Красноярскому краю, во взаимодействующие органы управления (по запросу и в рамках заключенных соглашений) </w:t>
      </w:r>
    </w:p>
    <w:p w14:paraId="0EDDF4A0" w14:textId="1CB92003" w:rsidR="00692929" w:rsidRDefault="00692929" w:rsidP="00692929">
      <w:pPr>
        <w:ind w:firstLine="709"/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оперативную информацию Главе района - председателю комиссии по предупреждению и ликвидации чрезвычайных ситуаций, и обеспечению пожарной безопасности Дзержинского района, во взаимодействующие органы управления, в Главное управление МЧС России по Красноярскому краю через МБУ ЕДДС.</w:t>
      </w:r>
    </w:p>
    <w:p w14:paraId="6597EC06" w14:textId="10469C77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7FED457D" w14:textId="4C8FB875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638A4075" w14:textId="77777777" w:rsidR="00692929" w:rsidRDefault="00692929" w:rsidP="007038D0">
      <w:pPr>
        <w:contextualSpacing/>
        <w:jc w:val="both"/>
        <w:rPr>
          <w:sz w:val="28"/>
          <w:szCs w:val="28"/>
        </w:rPr>
        <w:sectPr w:rsidR="00692929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E34E3B" w14:textId="45877E9A" w:rsidR="00692929" w:rsidRDefault="00692929" w:rsidP="00692929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</w:p>
    <w:p w14:paraId="6D3CE94D" w14:textId="77777777" w:rsidR="00692929" w:rsidRDefault="00692929" w:rsidP="00692929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14:paraId="54CF0DD5" w14:textId="77777777" w:rsidR="00692929" w:rsidRPr="00692929" w:rsidRDefault="00692929" w:rsidP="00692929">
      <w:pPr>
        <w:contextualSpacing/>
        <w:jc w:val="right"/>
        <w:rPr>
          <w:szCs w:val="24"/>
        </w:rPr>
      </w:pPr>
      <w:r>
        <w:rPr>
          <w:szCs w:val="24"/>
        </w:rPr>
        <w:t>от 15.11.2023 № 679-п</w:t>
      </w:r>
    </w:p>
    <w:p w14:paraId="69D436BD" w14:textId="77777777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721F88C2" w14:textId="3ECE6001" w:rsidR="00692929" w:rsidRPr="00692929" w:rsidRDefault="00692929" w:rsidP="007038D0">
      <w:pPr>
        <w:contextualSpacing/>
        <w:jc w:val="both"/>
        <w:rPr>
          <w:sz w:val="28"/>
          <w:szCs w:val="28"/>
        </w:rPr>
      </w:pPr>
    </w:p>
    <w:p w14:paraId="6F444A07" w14:textId="77777777" w:rsidR="00692929" w:rsidRPr="00692929" w:rsidRDefault="00692929" w:rsidP="00692929">
      <w:pPr>
        <w:pStyle w:val="1"/>
        <w:shd w:val="clear" w:color="auto" w:fill="auto"/>
        <w:spacing w:before="0" w:line="280" w:lineRule="exact"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>Инструкция</w:t>
      </w:r>
    </w:p>
    <w:p w14:paraId="29D8D3B3" w14:textId="77777777" w:rsidR="00692929" w:rsidRPr="00692929" w:rsidRDefault="00692929" w:rsidP="00692929">
      <w:pPr>
        <w:pStyle w:val="1"/>
        <w:shd w:val="clear" w:color="auto" w:fill="auto"/>
        <w:spacing w:before="0" w:line="280" w:lineRule="exact"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>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</w:r>
    </w:p>
    <w:p w14:paraId="7E3E35E4" w14:textId="77777777" w:rsidR="00692929" w:rsidRPr="00692929" w:rsidRDefault="00692929" w:rsidP="00692929">
      <w:pPr>
        <w:pStyle w:val="1"/>
        <w:shd w:val="clear" w:color="auto" w:fill="auto"/>
        <w:spacing w:before="0" w:after="249" w:line="280" w:lineRule="exact"/>
        <w:ind w:left="3740"/>
        <w:rPr>
          <w:sz w:val="28"/>
          <w:szCs w:val="28"/>
        </w:rPr>
      </w:pPr>
    </w:p>
    <w:p w14:paraId="33A6710D" w14:textId="77777777" w:rsidR="00692929" w:rsidRPr="00692929" w:rsidRDefault="00692929" w:rsidP="00692929">
      <w:pPr>
        <w:pStyle w:val="1"/>
        <w:widowControl/>
        <w:numPr>
          <w:ilvl w:val="0"/>
          <w:numId w:val="27"/>
        </w:numPr>
        <w:shd w:val="clear" w:color="auto" w:fill="auto"/>
        <w:spacing w:before="0" w:after="0" w:line="280" w:lineRule="exact"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>Общие положения</w:t>
      </w:r>
    </w:p>
    <w:p w14:paraId="134BD811" w14:textId="77777777" w:rsidR="00692929" w:rsidRPr="00692929" w:rsidRDefault="00692929" w:rsidP="00692929">
      <w:pPr>
        <w:pStyle w:val="1"/>
        <w:widowControl/>
        <w:numPr>
          <w:ilvl w:val="1"/>
          <w:numId w:val="28"/>
        </w:numPr>
        <w:shd w:val="clear" w:color="auto" w:fill="auto"/>
        <w:tabs>
          <w:tab w:val="left" w:pos="0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Настоящая Инструкция определяет сроки и формы представления информации в области защиты населения и территорий от чрезвычайных ситуаций природного и техногенного характера в МЧС России органами местного самоуправления (далее - ОМСУ) и организациями (подразделениями), обеспечивающими деятельность федеральных органов исполнительной власти (ФОИВ), органов исполнительной власти (ОИВ) края и органов местного самоуправления (ОМСУ) в области защиты населения и территорий от ЧС, управление силами и средствами, предназначенными и привлекаемыми для предупреждения и ликвидации ЧС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692929">
          <w:rPr>
            <w:sz w:val="28"/>
            <w:szCs w:val="28"/>
          </w:rPr>
          <w:t>1994 г</w:t>
        </w:r>
      </w:smartTag>
      <w:r w:rsidRPr="00692929">
        <w:rPr>
          <w:sz w:val="28"/>
          <w:szCs w:val="28"/>
        </w:rPr>
        <w:t>. № 68-ФЗ «О защите населения и территорий от чрезвычайных ситуаций природного и техногенного характера».</w:t>
      </w:r>
    </w:p>
    <w:p w14:paraId="5FACBD92" w14:textId="77777777" w:rsidR="00692929" w:rsidRPr="00692929" w:rsidRDefault="00692929" w:rsidP="00692929">
      <w:pPr>
        <w:pStyle w:val="1"/>
        <w:widowControl/>
        <w:numPr>
          <w:ilvl w:val="1"/>
          <w:numId w:val="28"/>
        </w:numPr>
        <w:shd w:val="clear" w:color="auto" w:fill="auto"/>
        <w:tabs>
          <w:tab w:val="left" w:pos="0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Информация в области защиты населения и территорий от ЧС природного и техногенного характера представляется:</w:t>
      </w:r>
    </w:p>
    <w:p w14:paraId="00F16921" w14:textId="77777777" w:rsidR="00692929" w:rsidRPr="00692929" w:rsidRDefault="00692929" w:rsidP="00692929">
      <w:pPr>
        <w:pStyle w:val="1"/>
        <w:shd w:val="clear" w:color="auto" w:fill="auto"/>
        <w:spacing w:before="0" w:line="322" w:lineRule="exact"/>
        <w:ind w:left="20" w:right="20" w:firstLine="740"/>
        <w:rPr>
          <w:sz w:val="28"/>
          <w:szCs w:val="28"/>
        </w:rPr>
      </w:pPr>
      <w:r w:rsidRPr="00692929">
        <w:rPr>
          <w:sz w:val="28"/>
          <w:szCs w:val="28"/>
        </w:rPr>
        <w:t>по форме 1/ЧС «Донесение об угрозе (прогнозе) чрезвычайной ситуации»;</w:t>
      </w:r>
    </w:p>
    <w:p w14:paraId="485AB75B" w14:textId="77777777" w:rsidR="00692929" w:rsidRPr="00692929" w:rsidRDefault="00692929" w:rsidP="00692929">
      <w:pPr>
        <w:pStyle w:val="1"/>
        <w:shd w:val="clear" w:color="auto" w:fill="auto"/>
        <w:spacing w:before="0" w:line="322" w:lineRule="exact"/>
        <w:ind w:left="20" w:right="20" w:firstLine="740"/>
        <w:rPr>
          <w:sz w:val="28"/>
          <w:szCs w:val="28"/>
        </w:rPr>
      </w:pPr>
      <w:r w:rsidRPr="00692929">
        <w:rPr>
          <w:sz w:val="28"/>
          <w:szCs w:val="28"/>
        </w:rPr>
        <w:t>по форме 2/ЧС «Донесение о факте и основных параметрах чрезвычайной ситуации»;</w:t>
      </w:r>
    </w:p>
    <w:p w14:paraId="5B3909E1" w14:textId="77777777" w:rsidR="00692929" w:rsidRPr="00692929" w:rsidRDefault="00692929" w:rsidP="00692929">
      <w:pPr>
        <w:pStyle w:val="1"/>
        <w:shd w:val="clear" w:color="auto" w:fill="auto"/>
        <w:spacing w:before="0" w:line="322" w:lineRule="exact"/>
        <w:ind w:left="20" w:right="20" w:firstLine="740"/>
        <w:rPr>
          <w:sz w:val="28"/>
          <w:szCs w:val="28"/>
        </w:rPr>
      </w:pPr>
      <w:r w:rsidRPr="00692929">
        <w:rPr>
          <w:sz w:val="28"/>
          <w:szCs w:val="28"/>
        </w:rPr>
        <w:t xml:space="preserve">по форме 3/ЧС «Донесение о мерах по защите населения и территорий, ведении аварийно-спасательных и других неотложных работ»;  </w:t>
      </w:r>
    </w:p>
    <w:p w14:paraId="363CF0A7" w14:textId="77777777" w:rsidR="00692929" w:rsidRPr="00692929" w:rsidRDefault="00692929" w:rsidP="00692929">
      <w:pPr>
        <w:pStyle w:val="1"/>
        <w:shd w:val="clear" w:color="auto" w:fill="auto"/>
        <w:spacing w:before="0" w:line="322" w:lineRule="exact"/>
        <w:ind w:left="20" w:right="20" w:firstLine="740"/>
        <w:rPr>
          <w:sz w:val="28"/>
          <w:szCs w:val="28"/>
        </w:rPr>
      </w:pPr>
      <w:r w:rsidRPr="00692929">
        <w:rPr>
          <w:sz w:val="28"/>
          <w:szCs w:val="28"/>
        </w:rPr>
        <w:t>по форме 4/ЧС «Донесение о силах и средствах, задействованных для ликвидации чрезвычайной ситуации»;</w:t>
      </w:r>
    </w:p>
    <w:p w14:paraId="5AE9106E" w14:textId="77777777" w:rsidR="00692929" w:rsidRPr="00692929" w:rsidRDefault="00692929" w:rsidP="00692929">
      <w:pPr>
        <w:pStyle w:val="1"/>
        <w:shd w:val="clear" w:color="auto" w:fill="auto"/>
        <w:spacing w:before="0" w:after="337" w:line="326" w:lineRule="exact"/>
        <w:ind w:left="20" w:right="20" w:firstLine="720"/>
        <w:rPr>
          <w:sz w:val="28"/>
          <w:szCs w:val="28"/>
        </w:rPr>
      </w:pPr>
      <w:r w:rsidRPr="00692929">
        <w:rPr>
          <w:sz w:val="28"/>
          <w:szCs w:val="28"/>
        </w:rPr>
        <w:t>по форме 5/ЧС «Итоговое донесение о чрезвычайной ситуации».</w:t>
      </w:r>
    </w:p>
    <w:p w14:paraId="3A283D07" w14:textId="77777777" w:rsidR="00692929" w:rsidRPr="00692929" w:rsidRDefault="00692929" w:rsidP="00692929">
      <w:pPr>
        <w:pStyle w:val="1"/>
        <w:widowControl/>
        <w:numPr>
          <w:ilvl w:val="0"/>
          <w:numId w:val="27"/>
        </w:numPr>
        <w:shd w:val="clear" w:color="auto" w:fill="auto"/>
        <w:spacing w:before="0" w:after="0" w:line="280" w:lineRule="exact"/>
        <w:ind w:left="320"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>Информация по форме 1/ЧС «Донесение об угрозе (прогнозе) чрезвычайной ситуации»</w:t>
      </w:r>
    </w:p>
    <w:p w14:paraId="34BA130E" w14:textId="77777777" w:rsidR="00692929" w:rsidRPr="00692929" w:rsidRDefault="00692929" w:rsidP="00692929">
      <w:pPr>
        <w:pStyle w:val="1"/>
        <w:widowControl/>
        <w:numPr>
          <w:ilvl w:val="1"/>
          <w:numId w:val="29"/>
        </w:numPr>
        <w:shd w:val="clear" w:color="auto" w:fill="auto"/>
        <w:tabs>
          <w:tab w:val="left" w:pos="0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Донесение об угрозе (прогнозе) чрезвычайной ситуации представляется незамедлительно, по любым из имеющихся средств связи, с последующим 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- незамедлительно.</w:t>
      </w:r>
    </w:p>
    <w:p w14:paraId="6179CDEF" w14:textId="77777777" w:rsidR="00692929" w:rsidRPr="00692929" w:rsidRDefault="00692929" w:rsidP="00692929">
      <w:pPr>
        <w:pStyle w:val="1"/>
        <w:widowControl/>
        <w:numPr>
          <w:ilvl w:val="1"/>
          <w:numId w:val="29"/>
        </w:numPr>
        <w:shd w:val="clear" w:color="auto" w:fill="auto"/>
        <w:tabs>
          <w:tab w:val="left" w:pos="0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lastRenderedPageBreak/>
        <w:t>Организации, дежурно-диспетчерские службы (далее - ДДС) представляют донесение об угрозе (прогнозе) чрезвычайной ситуации Главе Дзержинского района через МБУ ЕДДС, а также в подведомственные и территориальные подразделения ФОИВ по подчиненности.</w:t>
      </w:r>
    </w:p>
    <w:p w14:paraId="18DE3F77" w14:textId="77777777" w:rsidR="00692929" w:rsidRPr="00692929" w:rsidRDefault="00692929" w:rsidP="00692929">
      <w:pPr>
        <w:pStyle w:val="1"/>
        <w:widowControl/>
        <w:numPr>
          <w:ilvl w:val="1"/>
          <w:numId w:val="29"/>
        </w:numPr>
        <w:shd w:val="clear" w:color="auto" w:fill="auto"/>
        <w:tabs>
          <w:tab w:val="left" w:pos="0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МБУ ЕДДС представляет донесение об угрозе (прогнозе) ЧС в ДДС экстренных оперативных служб в соответствии с пунктом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ЦУКС ГУ МЧС России по Красноярскому краю, ДДС организаций, которые могут попасть в зону ЧС, а также Главе Дзержинского района.</w:t>
      </w:r>
    </w:p>
    <w:p w14:paraId="21357274" w14:textId="77777777" w:rsidR="00692929" w:rsidRPr="00692929" w:rsidRDefault="00692929" w:rsidP="00692929">
      <w:pPr>
        <w:pStyle w:val="1"/>
        <w:shd w:val="clear" w:color="auto" w:fill="auto"/>
        <w:tabs>
          <w:tab w:val="left" w:pos="1071"/>
        </w:tabs>
        <w:spacing w:before="0" w:line="322" w:lineRule="exact"/>
        <w:ind w:left="740" w:right="20"/>
        <w:rPr>
          <w:sz w:val="28"/>
          <w:szCs w:val="28"/>
        </w:rPr>
      </w:pPr>
    </w:p>
    <w:p w14:paraId="1A7484CA" w14:textId="77777777" w:rsidR="00692929" w:rsidRPr="00692929" w:rsidRDefault="00692929" w:rsidP="00692929">
      <w:pPr>
        <w:pStyle w:val="1"/>
        <w:widowControl/>
        <w:numPr>
          <w:ilvl w:val="0"/>
          <w:numId w:val="27"/>
        </w:numPr>
        <w:shd w:val="clear" w:color="auto" w:fill="auto"/>
        <w:spacing w:before="0" w:after="32" w:line="280" w:lineRule="exact"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>Информация по форме 2/ЧС «Донесение о факте и основных                параметрах чрезвычайной ситуации»</w:t>
      </w:r>
    </w:p>
    <w:p w14:paraId="0316F927" w14:textId="77777777" w:rsidR="00692929" w:rsidRPr="00692929" w:rsidRDefault="00692929" w:rsidP="00692929">
      <w:pPr>
        <w:pStyle w:val="1"/>
        <w:widowControl/>
        <w:numPr>
          <w:ilvl w:val="1"/>
          <w:numId w:val="30"/>
        </w:numPr>
        <w:shd w:val="clear" w:color="auto" w:fill="auto"/>
        <w:tabs>
          <w:tab w:val="left" w:pos="0"/>
        </w:tabs>
        <w:spacing w:before="0" w:after="0" w:line="326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Донесение о факте и основных параметрах чрезвычайной ситуации представляется незамедлительно, по любым из имеющихся средств связи, с последующим подтверждением путем представления формы 2/ЧС в течение двух часов с момента возникновения ЧС. Уточнение обстановки осуществляется ежесуточно к 7.00 по московскому времени (далее -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) и 19.00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по состоянию на 6.00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и 18.00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соответственно.</w:t>
      </w:r>
    </w:p>
    <w:p w14:paraId="2360F063" w14:textId="77777777" w:rsidR="00692929" w:rsidRPr="00692929" w:rsidRDefault="00692929" w:rsidP="00692929">
      <w:pPr>
        <w:pStyle w:val="1"/>
        <w:widowControl/>
        <w:numPr>
          <w:ilvl w:val="1"/>
          <w:numId w:val="30"/>
        </w:numPr>
        <w:shd w:val="clear" w:color="auto" w:fill="auto"/>
        <w:tabs>
          <w:tab w:val="left" w:pos="0"/>
        </w:tabs>
        <w:spacing w:before="0" w:after="0" w:line="326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Организации, ДДС объекта представляют донесение о факте и основных параметрах чрезвычайной ситуации Главе Дзержинского через МБУ ЕДДС, а также в подведомственные и территориальные подразделения ФОИВ по подчиненности.</w:t>
      </w:r>
    </w:p>
    <w:p w14:paraId="58F2C7AE" w14:textId="77777777" w:rsidR="00692929" w:rsidRPr="00692929" w:rsidRDefault="00692929" w:rsidP="00692929">
      <w:pPr>
        <w:pStyle w:val="1"/>
        <w:widowControl/>
        <w:numPr>
          <w:ilvl w:val="1"/>
          <w:numId w:val="30"/>
        </w:numPr>
        <w:shd w:val="clear" w:color="auto" w:fill="auto"/>
        <w:tabs>
          <w:tab w:val="left" w:pos="0"/>
        </w:tabs>
        <w:spacing w:before="0" w:after="0" w:line="326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МБУ ЕДДС представляет донесение о факте и основных параметрах чрезвычайной ситуации в ДДС экстренных оперативных служб, ЦУКС ГУ МЧС России по Красноярскому краю, ДДС организаций, которые могут попасть в зону ЧС, а также Главе Дзержинского района.</w:t>
      </w:r>
    </w:p>
    <w:p w14:paraId="74E33427" w14:textId="77777777" w:rsidR="00692929" w:rsidRPr="00692929" w:rsidRDefault="00692929" w:rsidP="00692929">
      <w:pPr>
        <w:pStyle w:val="1"/>
        <w:shd w:val="clear" w:color="auto" w:fill="auto"/>
        <w:tabs>
          <w:tab w:val="left" w:pos="1230"/>
        </w:tabs>
        <w:spacing w:before="0" w:line="326" w:lineRule="exact"/>
        <w:ind w:left="760" w:right="20"/>
        <w:rPr>
          <w:sz w:val="28"/>
          <w:szCs w:val="28"/>
        </w:rPr>
      </w:pPr>
    </w:p>
    <w:p w14:paraId="4B54A31E" w14:textId="77777777" w:rsidR="00692929" w:rsidRPr="00692929" w:rsidRDefault="00692929" w:rsidP="00692929">
      <w:pPr>
        <w:pStyle w:val="1"/>
        <w:widowControl/>
        <w:numPr>
          <w:ilvl w:val="0"/>
          <w:numId w:val="27"/>
        </w:numPr>
        <w:shd w:val="clear" w:color="auto" w:fill="auto"/>
        <w:spacing w:before="0" w:after="0" w:line="326" w:lineRule="exact"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>Информация по форме 3/ЧС «Донесение о мерах по защите                   населения и территорий, ведении аварийно-спасательных                                                 и других неотложных работ»</w:t>
      </w:r>
    </w:p>
    <w:p w14:paraId="0902A5EB" w14:textId="77777777" w:rsidR="00692929" w:rsidRPr="00692929" w:rsidRDefault="00692929" w:rsidP="00692929">
      <w:pPr>
        <w:pStyle w:val="1"/>
        <w:widowControl/>
        <w:numPr>
          <w:ilvl w:val="1"/>
          <w:numId w:val="26"/>
        </w:numPr>
        <w:shd w:val="clear" w:color="auto" w:fill="auto"/>
        <w:tabs>
          <w:tab w:val="left" w:pos="0"/>
        </w:tabs>
        <w:spacing w:before="0" w:after="0" w:line="326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Донесение о мерах по защите населения и территорий, ведении аварийно- спасательных и других неотложных работ представляется в течение двух часов с момента возникновения ЧС по любым из имеющихся средств связи, с последующим подтверждением путем представления формы 3/ЧС. Уточнение обстановки осуществляется ежесуточно к 7.00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и 19.00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по состоянию на 6.00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и 18.00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соответственно.</w:t>
      </w:r>
    </w:p>
    <w:p w14:paraId="45A3F10D" w14:textId="77777777" w:rsidR="00692929" w:rsidRPr="00692929" w:rsidRDefault="00692929" w:rsidP="00692929">
      <w:pPr>
        <w:pStyle w:val="1"/>
        <w:widowControl/>
        <w:numPr>
          <w:ilvl w:val="1"/>
          <w:numId w:val="26"/>
        </w:numPr>
        <w:shd w:val="clear" w:color="auto" w:fill="auto"/>
        <w:tabs>
          <w:tab w:val="left" w:pos="0"/>
        </w:tabs>
        <w:spacing w:before="0" w:after="0" w:line="326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Организации, ДДС объекта представляют донесение о мерах по защите населения и территорий, ведении аварийно-спасательных и других неотложных работ Главе Дзержинского района через МБУ ЕДДС, а также в </w:t>
      </w:r>
      <w:r w:rsidRPr="00692929">
        <w:rPr>
          <w:sz w:val="28"/>
          <w:szCs w:val="28"/>
        </w:rPr>
        <w:lastRenderedPageBreak/>
        <w:t>подведомственные и территориальные подразделения ФОИВ по подчиненности.</w:t>
      </w:r>
    </w:p>
    <w:p w14:paraId="3D6360E8" w14:textId="77777777" w:rsidR="00692929" w:rsidRPr="00692929" w:rsidRDefault="00692929" w:rsidP="00692929">
      <w:pPr>
        <w:pStyle w:val="1"/>
        <w:widowControl/>
        <w:numPr>
          <w:ilvl w:val="1"/>
          <w:numId w:val="26"/>
        </w:numPr>
        <w:shd w:val="clear" w:color="auto" w:fill="auto"/>
        <w:tabs>
          <w:tab w:val="left" w:pos="0"/>
        </w:tabs>
        <w:spacing w:before="0" w:after="0" w:line="326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МБУ ЕДДС представляет донесение о мерах по защите населения и территорий, ведении аварийно-спасательных и других неотложных работ в ДДС экстренных оперативных служб, ЦУКС ГУ МЧС России по Красноярскому краю, ДДС организаций, которые могут попасть в зону ЧС, а также Главе Дзержинского района.</w:t>
      </w:r>
    </w:p>
    <w:p w14:paraId="28896E50" w14:textId="77777777" w:rsidR="00692929" w:rsidRPr="00692929" w:rsidRDefault="00692929" w:rsidP="00692929">
      <w:pPr>
        <w:pStyle w:val="1"/>
        <w:shd w:val="clear" w:color="auto" w:fill="auto"/>
        <w:tabs>
          <w:tab w:val="left" w:pos="1234"/>
        </w:tabs>
        <w:spacing w:before="0" w:line="322" w:lineRule="exact"/>
        <w:ind w:left="20" w:right="20"/>
        <w:rPr>
          <w:sz w:val="28"/>
          <w:szCs w:val="28"/>
        </w:rPr>
      </w:pPr>
    </w:p>
    <w:p w14:paraId="3B59B839" w14:textId="77777777" w:rsidR="00692929" w:rsidRPr="00692929" w:rsidRDefault="00692929" w:rsidP="00692929">
      <w:pPr>
        <w:pStyle w:val="1"/>
        <w:widowControl/>
        <w:numPr>
          <w:ilvl w:val="0"/>
          <w:numId w:val="27"/>
        </w:numPr>
        <w:shd w:val="clear" w:color="auto" w:fill="auto"/>
        <w:tabs>
          <w:tab w:val="left" w:pos="0"/>
        </w:tabs>
        <w:spacing w:before="0" w:after="0" w:line="280" w:lineRule="exact"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>Информация по форме 4/ЧС «Донесение о силах и средствах, задействованных для ликвидации чрезвычайной ситуации»</w:t>
      </w:r>
    </w:p>
    <w:p w14:paraId="7BFD2F48" w14:textId="77777777" w:rsidR="00692929" w:rsidRPr="00692929" w:rsidRDefault="00692929" w:rsidP="00692929">
      <w:pPr>
        <w:pStyle w:val="1"/>
        <w:widowControl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326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 xml:space="preserve">Донесение о силах и средствах, задействованных для ликвидации чрезвычайной ситуации, представляется в течение двух часов с момента возникновения ЧС по любым из имеющихся средств связи, с последующим подтверждением путем представления формы 4/ЧС. Уточнение обстановки осуществляется ежесуточно к 7.00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и 19.00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по состоянию на 6.00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и 18.00 </w:t>
      </w:r>
      <w:proofErr w:type="spellStart"/>
      <w:r w:rsidRPr="00692929">
        <w:rPr>
          <w:sz w:val="28"/>
          <w:szCs w:val="28"/>
        </w:rPr>
        <w:t>мск</w:t>
      </w:r>
      <w:proofErr w:type="spellEnd"/>
      <w:r w:rsidRPr="00692929">
        <w:rPr>
          <w:sz w:val="28"/>
          <w:szCs w:val="28"/>
        </w:rPr>
        <w:t xml:space="preserve"> соответственно.</w:t>
      </w:r>
    </w:p>
    <w:p w14:paraId="3B0BCF6C" w14:textId="77777777" w:rsidR="00692929" w:rsidRPr="00692929" w:rsidRDefault="00692929" w:rsidP="00692929">
      <w:pPr>
        <w:pStyle w:val="1"/>
        <w:widowControl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326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Организации, ДДС объекта представляют донесение о силах и средствах, задействованных для ликвидации чрезвычайной ситуации, Главе Дзержинского района через МБУ ЕДДС, а также в подведомственные и территориальные подразделения ФОИВ по подчиненности.</w:t>
      </w:r>
    </w:p>
    <w:p w14:paraId="4F213C39" w14:textId="77777777" w:rsidR="00692929" w:rsidRPr="00692929" w:rsidRDefault="00692929" w:rsidP="00692929">
      <w:pPr>
        <w:pStyle w:val="1"/>
        <w:widowControl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326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МБУ ЕДДС представляет донесение о силах и средствах, задействованных для ликвидации чрезвычайной ситуации, в ДДС экстренных оперативных служб, ЦУКС ГУ МЧС России по Красноярскому краю, ДДС организаций, которые могут попасть в зону ЧС, а также Главе Дзержинского района.</w:t>
      </w:r>
    </w:p>
    <w:p w14:paraId="49103651" w14:textId="77777777" w:rsidR="00692929" w:rsidRPr="00692929" w:rsidRDefault="00692929" w:rsidP="00692929">
      <w:pPr>
        <w:pStyle w:val="1"/>
        <w:shd w:val="clear" w:color="auto" w:fill="auto"/>
        <w:tabs>
          <w:tab w:val="left" w:pos="1220"/>
        </w:tabs>
        <w:spacing w:before="0" w:line="326" w:lineRule="exact"/>
        <w:ind w:left="740" w:right="20"/>
        <w:rPr>
          <w:sz w:val="28"/>
          <w:szCs w:val="28"/>
        </w:rPr>
      </w:pPr>
    </w:p>
    <w:p w14:paraId="0E009294" w14:textId="77777777" w:rsidR="00692929" w:rsidRPr="00692929" w:rsidRDefault="00692929" w:rsidP="00692929">
      <w:pPr>
        <w:pStyle w:val="1"/>
        <w:widowControl/>
        <w:numPr>
          <w:ilvl w:val="0"/>
          <w:numId w:val="31"/>
        </w:numPr>
        <w:shd w:val="clear" w:color="auto" w:fill="auto"/>
        <w:tabs>
          <w:tab w:val="left" w:pos="0"/>
        </w:tabs>
        <w:spacing w:before="0" w:after="0" w:line="280" w:lineRule="exact"/>
        <w:ind w:left="0" w:firstLine="709"/>
        <w:jc w:val="center"/>
        <w:rPr>
          <w:sz w:val="28"/>
          <w:szCs w:val="28"/>
        </w:rPr>
      </w:pPr>
      <w:r w:rsidRPr="00692929">
        <w:rPr>
          <w:sz w:val="28"/>
          <w:szCs w:val="28"/>
        </w:rPr>
        <w:t>Информация по форме 5/ЧС «Итоговое донесение о                   чрезвычайной ситуации»</w:t>
      </w:r>
    </w:p>
    <w:p w14:paraId="4703E060" w14:textId="77777777" w:rsidR="00692929" w:rsidRPr="00692929" w:rsidRDefault="00692929" w:rsidP="00692929">
      <w:pPr>
        <w:pStyle w:val="1"/>
        <w:widowControl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Итоговое донесение о чрезвычайной ситуации представляется по форме 5/ЧС не позднее 25 суток после завершения ликвидации последствий ЧС.</w:t>
      </w:r>
    </w:p>
    <w:p w14:paraId="7AC3ADF2" w14:textId="77777777" w:rsidR="00692929" w:rsidRPr="00692929" w:rsidRDefault="00692929" w:rsidP="00692929">
      <w:pPr>
        <w:pStyle w:val="1"/>
        <w:widowControl/>
        <w:numPr>
          <w:ilvl w:val="1"/>
          <w:numId w:val="31"/>
        </w:numPr>
        <w:shd w:val="clear" w:color="auto" w:fill="auto"/>
        <w:tabs>
          <w:tab w:val="left" w:pos="0"/>
        </w:tabs>
        <w:spacing w:before="0" w:after="0" w:line="322" w:lineRule="exact"/>
        <w:ind w:left="0" w:right="20" w:firstLine="709"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Организации, ДДС объекта представляют итоговую информацию о чрезвычайной ситуации в МБУ ЕДДС.</w:t>
      </w:r>
    </w:p>
    <w:p w14:paraId="0E45E500" w14:textId="3FF50C68" w:rsidR="00692929" w:rsidRPr="00692929" w:rsidRDefault="00692929" w:rsidP="00692929">
      <w:pPr>
        <w:contextualSpacing/>
        <w:jc w:val="both"/>
        <w:rPr>
          <w:sz w:val="28"/>
          <w:szCs w:val="28"/>
        </w:rPr>
      </w:pPr>
      <w:r w:rsidRPr="00692929">
        <w:rPr>
          <w:sz w:val="28"/>
          <w:szCs w:val="28"/>
        </w:rPr>
        <w:t>МБУ ЕДДС представляет итоговое донесение о чрезвычайной ситуации в ЦУКС ГУ МЧС России по Красноярскому краю</w:t>
      </w:r>
    </w:p>
    <w:p w14:paraId="7D9E72B3" w14:textId="7A10B907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6E972EA3" w14:textId="38E50F0A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18B4B76E" w14:textId="77777777" w:rsidR="00692929" w:rsidRDefault="00692929" w:rsidP="007038D0">
      <w:pPr>
        <w:contextualSpacing/>
        <w:jc w:val="both"/>
        <w:rPr>
          <w:sz w:val="28"/>
          <w:szCs w:val="28"/>
        </w:rPr>
        <w:sectPr w:rsidR="00692929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E00252" w14:textId="77777777" w:rsidR="00692929" w:rsidRPr="00692929" w:rsidRDefault="00692929" w:rsidP="00692929">
      <w:pPr>
        <w:pStyle w:val="1"/>
        <w:shd w:val="clear" w:color="auto" w:fill="auto"/>
        <w:spacing w:before="0" w:after="237"/>
        <w:ind w:right="500"/>
        <w:jc w:val="center"/>
        <w:rPr>
          <w:sz w:val="28"/>
          <w:szCs w:val="28"/>
        </w:rPr>
      </w:pPr>
      <w:r w:rsidRPr="00692929">
        <w:rPr>
          <w:sz w:val="28"/>
          <w:szCs w:val="28"/>
        </w:rPr>
        <w:lastRenderedPageBreak/>
        <w:t>Сроки и формы представления информации в области защиты населения и территорий от чрезвычайных ситуаций природного и техногенного характера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139"/>
        <w:gridCol w:w="3886"/>
        <w:gridCol w:w="3886"/>
        <w:gridCol w:w="3806"/>
      </w:tblGrid>
      <w:tr w:rsidR="00692929" w:rsidRPr="00692929" w14:paraId="07EC499C" w14:textId="77777777" w:rsidTr="001A5043">
        <w:trPr>
          <w:trHeight w:val="20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22C601D2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№ п/п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1409CD9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Наименование информации (донесений), № формы донесения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6CDF637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Наименование организаций, структурных подразделений организаций, представляющих информацию о ЧС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66B7D76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Наименование органов, организаций, структурных подразделений органов (организаций), которым предоставляют информацию о ЧС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44B8FDC5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Периодичность и сроки представления</w:t>
            </w:r>
          </w:p>
        </w:tc>
      </w:tr>
      <w:tr w:rsidR="00692929" w:rsidRPr="00692929" w14:paraId="27B03724" w14:textId="77777777" w:rsidTr="001A5043">
        <w:trPr>
          <w:trHeight w:val="20"/>
          <w:jc w:val="center"/>
        </w:trPr>
        <w:tc>
          <w:tcPr>
            <w:tcW w:w="196" w:type="pct"/>
            <w:vMerge w:val="restart"/>
            <w:shd w:val="clear" w:color="auto" w:fill="auto"/>
            <w:vAlign w:val="center"/>
          </w:tcPr>
          <w:p w14:paraId="0ED08D63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71CCCCC7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Донесение об угрозе (прогнозе) чрезвычайной ситуации, форма 1/ЧС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8D8E8E0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Организации (подразделения), обеспечивающие деятельность ФОИВ, госкорпораций, ОИВ края и ОМСУ в области защиты населения и территорий от ЧС (ДДС объекта).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46AB983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ОМСУ через МБУ ЕДДС. Главе Дзержинского района - Председателю КЧС и ПБ</w:t>
            </w:r>
          </w:p>
          <w:p w14:paraId="5D5B8BCA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  <w:color w:val="FF0000"/>
              </w:rPr>
            </w:pPr>
            <w:r w:rsidRPr="00692929">
              <w:rPr>
                <w:rFonts w:eastAsia="Microsoft Sans Serif"/>
              </w:rPr>
              <w:t>Подведомственным и территориальным подразделениям ФОИВ по подчиненности, госкорпорациям по принадлежности.</w:t>
            </w:r>
          </w:p>
          <w:p w14:paraId="1C0E9CE0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  <w:color w:val="FF0000"/>
              </w:rPr>
            </w:pP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14:paraId="77A504B4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Незамедлительно, по любым из имеющихся средств связи, с последующим подтверждением путем представления формы 1/ЧС в</w:t>
            </w:r>
          </w:p>
          <w:p w14:paraId="10B26A99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течение одного часа с момента получения данной информации. В дальнейшем, при резком изменении обстановки – незамедлительно.</w:t>
            </w:r>
          </w:p>
        </w:tc>
      </w:tr>
      <w:tr w:rsidR="00692929" w:rsidRPr="00692929" w14:paraId="2D06CE1B" w14:textId="77777777" w:rsidTr="001A5043">
        <w:trPr>
          <w:trHeight w:val="1656"/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2E402577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6DEA0159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4542993C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 xml:space="preserve">МБУ ЕДДС 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6FD6DD6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ЦУКС ГУ МЧС России по Красноярскому краю, Главе Дзержинского района - Председателю КЧС и ПБ, ДДС экстренных оперативных служб, ДДС организаций, которые могут попасть в зону ЧС.</w:t>
            </w:r>
          </w:p>
        </w:tc>
        <w:tc>
          <w:tcPr>
            <w:tcW w:w="1333" w:type="pct"/>
            <w:vMerge/>
            <w:shd w:val="clear" w:color="auto" w:fill="auto"/>
            <w:vAlign w:val="center"/>
          </w:tcPr>
          <w:p w14:paraId="636B78D1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</w:tr>
      <w:tr w:rsidR="00692929" w:rsidRPr="00692929" w14:paraId="2A1765B3" w14:textId="77777777" w:rsidTr="001A5043">
        <w:trPr>
          <w:trHeight w:val="20"/>
          <w:jc w:val="center"/>
        </w:trPr>
        <w:tc>
          <w:tcPr>
            <w:tcW w:w="196" w:type="pct"/>
            <w:vMerge w:val="restart"/>
            <w:shd w:val="clear" w:color="auto" w:fill="auto"/>
            <w:vAlign w:val="center"/>
          </w:tcPr>
          <w:p w14:paraId="791DB606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03DD0AAE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Донесение о факте и основных параметрах чрезвычайной ситуации, форма 2/ЧС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1EF6A7C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Организации (подразделения), обеспечивающие деятельность ФОИВ, госкорпораций, ОИВ края и ОМСУ в области защиты населения и территорий от ЧС (ДДС объекта).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8D4F681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ОМСУ через МБУ ЕДДС. Главе Дзержинского района- Председателю КЧС и ПБ.</w:t>
            </w:r>
          </w:p>
          <w:p w14:paraId="4D019C70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Подведомственным и территориальным подразделениям ФОИВ по подчиненности, госкорпорациям по принадлежности.</w:t>
            </w:r>
            <w:r w:rsidRPr="00692929">
              <w:t xml:space="preserve"> 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14:paraId="51DB4BE7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Незамедлительно, по любым из имеющихся средств связи, с последующим подтверждением путем представления формы 2/ЧС в</w:t>
            </w:r>
          </w:p>
          <w:p w14:paraId="64FBC73D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 xml:space="preserve">течение двух часов с момента возникновения ЧС. Уточнение обстановки ежесуточно к 7.00 </w:t>
            </w:r>
            <w:r w:rsidRPr="00692929">
              <w:rPr>
                <w:rFonts w:eastAsia="Microsoft Sans Serif"/>
              </w:rPr>
              <w:lastRenderedPageBreak/>
              <w:t>МСК и 19.00 МСК по состоянию на 6.00 МСК и 18.00 МСК соответственно.</w:t>
            </w:r>
          </w:p>
        </w:tc>
      </w:tr>
      <w:tr w:rsidR="00692929" w:rsidRPr="00692929" w14:paraId="2660B3BD" w14:textId="77777777" w:rsidTr="001A5043">
        <w:trPr>
          <w:trHeight w:val="1656"/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5EA54523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055A4A00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73D5A642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 xml:space="preserve">МБУ ЕДДС 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6581E05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ЦУКС ГУ МЧС России по Красноярскому краю,</w:t>
            </w:r>
          </w:p>
          <w:p w14:paraId="5D84A352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Главе Дзержинского район - Председателю КЧС и ПБ, ДДС экстренных оперативных служб, ДДС организаций, которые могут попасть в зону ЧС.</w:t>
            </w:r>
          </w:p>
        </w:tc>
        <w:tc>
          <w:tcPr>
            <w:tcW w:w="1333" w:type="pct"/>
            <w:vMerge/>
            <w:shd w:val="clear" w:color="auto" w:fill="auto"/>
            <w:vAlign w:val="center"/>
          </w:tcPr>
          <w:p w14:paraId="447A6425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</w:tr>
      <w:tr w:rsidR="00692929" w:rsidRPr="00692929" w14:paraId="2E5B6E16" w14:textId="77777777" w:rsidTr="001A5043">
        <w:trPr>
          <w:trHeight w:val="20"/>
          <w:jc w:val="center"/>
        </w:trPr>
        <w:tc>
          <w:tcPr>
            <w:tcW w:w="196" w:type="pct"/>
            <w:vMerge w:val="restart"/>
            <w:shd w:val="clear" w:color="auto" w:fill="auto"/>
            <w:vAlign w:val="center"/>
          </w:tcPr>
          <w:p w14:paraId="66DC1A65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24ED927F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Донесение о мерах по</w:t>
            </w:r>
          </w:p>
          <w:p w14:paraId="4919EB00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защите населения и территорий, ведении аварийно- спасательных и других неотложных</w:t>
            </w:r>
          </w:p>
          <w:p w14:paraId="0259492D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работ, форма 3/ЧС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6590596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Организации (подразделения), обеспечивающие деятельность ФОИВ, госкорпораций, ОИВ края и ОМСУ в области защиты населения и территорий от ЧС (ДДС объекта).</w:t>
            </w:r>
          </w:p>
        </w:tc>
        <w:tc>
          <w:tcPr>
            <w:tcW w:w="1361" w:type="pct"/>
            <w:shd w:val="clear" w:color="auto" w:fill="auto"/>
          </w:tcPr>
          <w:p w14:paraId="103814DA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 xml:space="preserve">ОМСУ через МБУ ЕДДС. </w:t>
            </w:r>
          </w:p>
          <w:p w14:paraId="5284B301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Главе Дзержинского района- Председателю КЧС и ПБ. Подведомственным и территориальным подразделениям ФОИВ по подчиненности, госкорпорациям по принадлежности.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14:paraId="47D415F7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В течение двух часов с момента возникновения ЧС по любым из имеющихся средств связи, с последующим подтверждением путем представления формы 3/ЧС. Уточнение обстановки ежесуточно к 7.00 МСК и 19.00 МСК по состоянию на 6.00 МСК и 18.00 МСК соответственно.</w:t>
            </w:r>
          </w:p>
        </w:tc>
      </w:tr>
      <w:tr w:rsidR="00692929" w:rsidRPr="00692929" w14:paraId="5D9DE285" w14:textId="77777777" w:rsidTr="001A5043">
        <w:trPr>
          <w:trHeight w:val="698"/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049B152B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4C87B78F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0D99D7D9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 xml:space="preserve">МБУ ЕДДС </w:t>
            </w:r>
          </w:p>
        </w:tc>
        <w:tc>
          <w:tcPr>
            <w:tcW w:w="1361" w:type="pct"/>
            <w:shd w:val="clear" w:color="auto" w:fill="auto"/>
          </w:tcPr>
          <w:p w14:paraId="61FA4CB6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ЦУКС ГУ МЧС России по Красноярскому краю, Главе Дзержинского района - Председателю КЧС и ПБ, ДДС экстренных оперативных служб, ДДС организаций, которые могут попасть в зону ЧС.</w:t>
            </w:r>
          </w:p>
        </w:tc>
        <w:tc>
          <w:tcPr>
            <w:tcW w:w="1333" w:type="pct"/>
            <w:vMerge/>
            <w:shd w:val="clear" w:color="auto" w:fill="auto"/>
            <w:vAlign w:val="center"/>
          </w:tcPr>
          <w:p w14:paraId="5A5DDAC0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</w:tr>
      <w:tr w:rsidR="00692929" w:rsidRPr="00692929" w14:paraId="1266D6ED" w14:textId="77777777" w:rsidTr="001A5043">
        <w:trPr>
          <w:trHeight w:val="20"/>
          <w:jc w:val="center"/>
        </w:trPr>
        <w:tc>
          <w:tcPr>
            <w:tcW w:w="196" w:type="pct"/>
            <w:vMerge w:val="restart"/>
            <w:shd w:val="clear" w:color="auto" w:fill="auto"/>
            <w:vAlign w:val="center"/>
          </w:tcPr>
          <w:p w14:paraId="0D08024E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074D12BA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Донесение</w:t>
            </w:r>
          </w:p>
          <w:p w14:paraId="32D41960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о силах и средствах, задействованных для ликвидации чрезвычайной ситуации, форма 4/ЧС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0DDE4D5F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Организации (подразделения), обеспечивающие деятельность ФОИВ, госкорпораций, ОИВ края и ОМСУ в области защиты населения и территорий от ЧС (ДДС объекта).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44AF2A8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 xml:space="preserve">ОМСУ через МБУ ЕДДС. </w:t>
            </w:r>
          </w:p>
          <w:p w14:paraId="6A4BD2E6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Главе Дзержинского района - Председателю КЧС и ПБ Подведомственным и территориальным подразделениям ФОИВ по подчиненности, госкорпорациям по принадлежности.</w:t>
            </w:r>
          </w:p>
        </w:tc>
        <w:tc>
          <w:tcPr>
            <w:tcW w:w="1333" w:type="pct"/>
            <w:vMerge w:val="restart"/>
            <w:shd w:val="clear" w:color="auto" w:fill="auto"/>
            <w:vAlign w:val="center"/>
          </w:tcPr>
          <w:p w14:paraId="79E6A069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В течение двух часов с момента возникновения ЧС</w:t>
            </w:r>
          </w:p>
          <w:p w14:paraId="1FA4DAB3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 xml:space="preserve">по любым из имеющихся средств связи, с последующим подтверждением путем представления формы 4/ЧС. Уточнение обстановки ежесуточно к 7.00 МСК и 19.00 </w:t>
            </w:r>
            <w:r w:rsidRPr="00692929">
              <w:rPr>
                <w:rFonts w:eastAsia="Microsoft Sans Serif"/>
              </w:rPr>
              <w:lastRenderedPageBreak/>
              <w:t>МСК по состоянию на 6.00 МСК и 18.00 МСК соответственно</w:t>
            </w:r>
          </w:p>
        </w:tc>
      </w:tr>
      <w:tr w:rsidR="00692929" w:rsidRPr="00692929" w14:paraId="03A95DC6" w14:textId="77777777" w:rsidTr="001A5043">
        <w:trPr>
          <w:trHeight w:val="1380"/>
          <w:jc w:val="center"/>
        </w:trPr>
        <w:tc>
          <w:tcPr>
            <w:tcW w:w="196" w:type="pct"/>
            <w:vMerge/>
            <w:shd w:val="clear" w:color="auto" w:fill="auto"/>
            <w:vAlign w:val="center"/>
          </w:tcPr>
          <w:p w14:paraId="0E500A08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2F9D96C5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1361" w:type="pct"/>
            <w:shd w:val="clear" w:color="auto" w:fill="auto"/>
            <w:vAlign w:val="center"/>
          </w:tcPr>
          <w:p w14:paraId="662266D3" w14:textId="56EF6053" w:rsidR="00692929" w:rsidRPr="00692929" w:rsidRDefault="00692929" w:rsidP="001A5043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 xml:space="preserve">МБУ </w:t>
            </w:r>
            <w:proofErr w:type="gramStart"/>
            <w:r w:rsidRPr="00692929">
              <w:rPr>
                <w:rFonts w:eastAsia="Microsoft Sans Serif"/>
              </w:rPr>
              <w:t>ЕДДС .</w:t>
            </w:r>
            <w:proofErr w:type="gramEnd"/>
          </w:p>
        </w:tc>
        <w:tc>
          <w:tcPr>
            <w:tcW w:w="1361" w:type="pct"/>
            <w:shd w:val="clear" w:color="auto" w:fill="auto"/>
            <w:vAlign w:val="center"/>
          </w:tcPr>
          <w:p w14:paraId="50CF9C72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ЦУКС ГУ МЧС России по Красноярскому краю, Главе Дзержинского района - Председателю КЧС и ПБ, ДДС экстренных оперативных служб, ДДС организаций, которые могут попасть в зону ЧС.</w:t>
            </w:r>
          </w:p>
        </w:tc>
        <w:tc>
          <w:tcPr>
            <w:tcW w:w="1333" w:type="pct"/>
            <w:vMerge/>
            <w:shd w:val="clear" w:color="auto" w:fill="auto"/>
            <w:vAlign w:val="center"/>
          </w:tcPr>
          <w:p w14:paraId="47B19B8D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</w:tr>
      <w:tr w:rsidR="00692929" w:rsidRPr="00692929" w14:paraId="19C8D77F" w14:textId="77777777" w:rsidTr="001A5043">
        <w:trPr>
          <w:trHeight w:val="20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137F177A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0DB44CAF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Итоговое донесение о чрезвычайной ситуации, форма 5/ЧС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189356C" w14:textId="0D4390B7" w:rsid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Организации (подразделения), обеспечивающие деятельность ФОИВ, госкорпораций, ОИВ края и ОМСУ в области защиты населения и территорий от ЧС (ДДС объекта).</w:t>
            </w:r>
          </w:p>
          <w:p w14:paraId="741368E9" w14:textId="77777777" w:rsidR="001A5043" w:rsidRDefault="001A5043" w:rsidP="00A070AF">
            <w:pPr>
              <w:pStyle w:val="af2"/>
              <w:jc w:val="center"/>
              <w:rPr>
                <w:rFonts w:eastAsia="Microsoft Sans Serif"/>
              </w:rPr>
            </w:pPr>
          </w:p>
          <w:p w14:paraId="58EE933D" w14:textId="47D33C96" w:rsidR="001A5043" w:rsidRPr="00692929" w:rsidRDefault="001A5043" w:rsidP="00A070AF">
            <w:pPr>
              <w:pStyle w:val="af2"/>
              <w:jc w:val="center"/>
              <w:rPr>
                <w:rFonts w:eastAsia="Microsoft Sans Serif"/>
              </w:rPr>
            </w:pPr>
            <w:r>
              <w:rPr>
                <w:rFonts w:eastAsia="Microsoft Sans Serif"/>
              </w:rPr>
              <w:t xml:space="preserve">МБУ </w:t>
            </w:r>
            <w:r w:rsidRPr="00B9384C">
              <w:rPr>
                <w:rFonts w:eastAsia="Microsoft Sans Serif"/>
              </w:rPr>
              <w:t>ЕДДС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39377CE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ОМСУ через МБУ ЕДДС.</w:t>
            </w:r>
          </w:p>
          <w:p w14:paraId="70EF782B" w14:textId="77777777" w:rsid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Главе Дзержинского района- Председателю КЧС и ПБ</w:t>
            </w:r>
          </w:p>
          <w:p w14:paraId="50021F0B" w14:textId="27ACA7D6" w:rsidR="001A5043" w:rsidRDefault="001A5043" w:rsidP="00A070AF">
            <w:pPr>
              <w:pStyle w:val="af2"/>
              <w:jc w:val="center"/>
              <w:rPr>
                <w:rFonts w:eastAsia="Microsoft Sans Serif"/>
              </w:rPr>
            </w:pPr>
          </w:p>
          <w:p w14:paraId="25AF7384" w14:textId="77777777" w:rsidR="001A5043" w:rsidRDefault="001A5043" w:rsidP="00A070AF">
            <w:pPr>
              <w:pStyle w:val="af2"/>
              <w:jc w:val="center"/>
              <w:rPr>
                <w:rFonts w:eastAsia="Microsoft Sans Serif"/>
              </w:rPr>
            </w:pPr>
          </w:p>
          <w:p w14:paraId="5B680236" w14:textId="7C6DB99E" w:rsidR="001A5043" w:rsidRPr="00692929" w:rsidRDefault="001A5043" w:rsidP="00A070AF">
            <w:pPr>
              <w:pStyle w:val="af2"/>
              <w:jc w:val="center"/>
              <w:rPr>
                <w:rFonts w:eastAsia="Microsoft Sans Serif"/>
              </w:rPr>
            </w:pPr>
            <w:r w:rsidRPr="00B9384C">
              <w:rPr>
                <w:rFonts w:eastAsia="Microsoft Sans Serif"/>
              </w:rPr>
              <w:t>ЦУКС ГУ МЧС России по Красноярскому краю.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4029AC6E" w14:textId="77777777" w:rsidR="00692929" w:rsidRPr="00692929" w:rsidRDefault="00692929" w:rsidP="00A070AF">
            <w:pPr>
              <w:pStyle w:val="af2"/>
              <w:jc w:val="center"/>
              <w:rPr>
                <w:rFonts w:eastAsia="Microsoft Sans Serif"/>
              </w:rPr>
            </w:pPr>
            <w:r w:rsidRPr="00692929">
              <w:rPr>
                <w:rFonts w:eastAsia="Microsoft Sans Serif"/>
              </w:rPr>
              <w:t>Путем представления информация по форме 5/ЧС не позднее 25 суток после завершения ликвидации последствий ЧС.</w:t>
            </w:r>
          </w:p>
        </w:tc>
      </w:tr>
    </w:tbl>
    <w:p w14:paraId="467EB4CB" w14:textId="67EDC1E3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273413E2" w14:textId="13EB8698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4D971F41" w14:textId="3996D6A2" w:rsidR="00692929" w:rsidRDefault="00692929" w:rsidP="007038D0">
      <w:pPr>
        <w:contextualSpacing/>
        <w:jc w:val="both"/>
        <w:rPr>
          <w:sz w:val="28"/>
          <w:szCs w:val="28"/>
        </w:rPr>
      </w:pPr>
    </w:p>
    <w:p w14:paraId="670BCD3B" w14:textId="77777777" w:rsidR="001A5043" w:rsidRDefault="001A5043" w:rsidP="007038D0">
      <w:pPr>
        <w:contextualSpacing/>
        <w:jc w:val="both"/>
        <w:rPr>
          <w:sz w:val="28"/>
          <w:szCs w:val="28"/>
        </w:rPr>
        <w:sectPr w:rsidR="001A5043" w:rsidSect="0069292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0BD25CD" w14:textId="77777777" w:rsidR="001A5043" w:rsidRPr="00D26510" w:rsidRDefault="001A5043" w:rsidP="001A5043">
      <w:pPr>
        <w:pStyle w:val="1"/>
        <w:shd w:val="clear" w:color="auto" w:fill="auto"/>
        <w:spacing w:before="0" w:line="326" w:lineRule="exact"/>
        <w:ind w:left="5812" w:right="36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</w:t>
      </w:r>
      <w:r w:rsidRPr="00D26510">
        <w:rPr>
          <w:sz w:val="24"/>
        </w:rPr>
        <w:t xml:space="preserve">Форма </w:t>
      </w:r>
      <w:r>
        <w:rPr>
          <w:sz w:val="24"/>
        </w:rPr>
        <w:t>1</w:t>
      </w:r>
      <w:r w:rsidRPr="00D26510">
        <w:rPr>
          <w:sz w:val="24"/>
        </w:rPr>
        <w:t>/ЧС</w:t>
      </w:r>
    </w:p>
    <w:p w14:paraId="635FFCA4" w14:textId="77777777" w:rsidR="001A5043" w:rsidRPr="00935EB1" w:rsidRDefault="001A5043" w:rsidP="001A5043">
      <w:pPr>
        <w:spacing w:line="270" w:lineRule="exact"/>
        <w:ind w:left="4320"/>
        <w:rPr>
          <w:szCs w:val="28"/>
        </w:rPr>
      </w:pPr>
    </w:p>
    <w:p w14:paraId="746C113E" w14:textId="77777777" w:rsidR="001A5043" w:rsidRPr="00935EB1" w:rsidRDefault="001A5043" w:rsidP="001A5043">
      <w:pPr>
        <w:spacing w:line="270" w:lineRule="exact"/>
        <w:ind w:left="4320"/>
        <w:rPr>
          <w:szCs w:val="28"/>
        </w:rPr>
      </w:pPr>
      <w:r w:rsidRPr="00935EB1">
        <w:rPr>
          <w:szCs w:val="28"/>
        </w:rPr>
        <w:t>Донесение</w:t>
      </w:r>
    </w:p>
    <w:p w14:paraId="70DE666A" w14:textId="77777777" w:rsidR="001A5043" w:rsidRDefault="001A5043" w:rsidP="001A5043">
      <w:pPr>
        <w:keepNext/>
        <w:keepLines/>
        <w:spacing w:line="270" w:lineRule="exact"/>
        <w:ind w:left="2160"/>
        <w:rPr>
          <w:rStyle w:val="21"/>
          <w:rFonts w:eastAsia="Calibri"/>
          <w:sz w:val="28"/>
          <w:szCs w:val="28"/>
        </w:rPr>
      </w:pPr>
      <w:bookmarkStart w:id="1" w:name="bookmark1"/>
      <w:r w:rsidRPr="001C1C51">
        <w:rPr>
          <w:rStyle w:val="21"/>
          <w:rFonts w:eastAsia="Calibri"/>
          <w:sz w:val="28"/>
          <w:szCs w:val="28"/>
        </w:rPr>
        <w:t>об угрозе (прогнозе) чрезвычайной ситуации</w:t>
      </w:r>
      <w:bookmarkEnd w:id="1"/>
    </w:p>
    <w:p w14:paraId="1F0BEA1E" w14:textId="77777777" w:rsidR="001A5043" w:rsidRPr="001C1C51" w:rsidRDefault="001A5043" w:rsidP="001A5043">
      <w:pPr>
        <w:keepNext/>
        <w:keepLines/>
        <w:spacing w:line="270" w:lineRule="exact"/>
        <w:ind w:left="2160"/>
        <w:rPr>
          <w:rStyle w:val="21"/>
          <w:rFonts w:eastAsia="Calibri"/>
          <w:sz w:val="28"/>
          <w:szCs w:val="28"/>
        </w:rPr>
      </w:pPr>
    </w:p>
    <w:tbl>
      <w:tblPr>
        <w:tblW w:w="49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6310"/>
        <w:gridCol w:w="2409"/>
      </w:tblGrid>
      <w:tr w:rsidR="001A5043" w:rsidRPr="00D26510" w14:paraId="04AF5505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1533F" w14:textId="77777777" w:rsidR="001A5043" w:rsidRPr="00D26510" w:rsidRDefault="001A5043" w:rsidP="00A070AF">
            <w:pPr>
              <w:pStyle w:val="af2"/>
              <w:jc w:val="center"/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36344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Показатели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F733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Содержание донесения</w:t>
            </w:r>
          </w:p>
        </w:tc>
      </w:tr>
      <w:tr w:rsidR="001A5043" w:rsidRPr="00D26510" w14:paraId="2C0D65AD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D4D19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1.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39F55" w14:textId="77777777" w:rsidR="001A5043" w:rsidRPr="00D26510" w:rsidRDefault="001A5043" w:rsidP="00A070AF">
            <w:pPr>
              <w:pStyle w:val="af2"/>
            </w:pPr>
            <w:r w:rsidRPr="00D26510">
              <w:t>Наименование прогнозируемой ЧС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46542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30DB3B4F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26961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2.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6550" w14:textId="77777777" w:rsidR="001A5043" w:rsidRPr="00D26510" w:rsidRDefault="001A5043" w:rsidP="00A070AF">
            <w:pPr>
              <w:pStyle w:val="af2"/>
            </w:pPr>
            <w:r w:rsidRPr="00D26510">
              <w:t>Прогнозируемая зона (объект) ЧС: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874F2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31614A88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F25E8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2.1.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E17D0" w14:textId="77777777" w:rsidR="001A5043" w:rsidRPr="00D26510" w:rsidRDefault="001A5043" w:rsidP="00A070AF">
            <w:pPr>
              <w:pStyle w:val="af2"/>
            </w:pPr>
            <w:r w:rsidRPr="00D26510">
              <w:t>Федеральный округ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45AEF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3350A410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516B9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2.2.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5B6D0" w14:textId="77777777" w:rsidR="001A5043" w:rsidRPr="00D26510" w:rsidRDefault="001A5043" w:rsidP="00A070AF">
            <w:pPr>
              <w:pStyle w:val="af2"/>
            </w:pPr>
            <w:r w:rsidRPr="00D26510">
              <w:t>Субъект Российской Федерации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309EE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3024832C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2C0EC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2.3.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DFAB" w14:textId="77777777" w:rsidR="001A5043" w:rsidRPr="00D26510" w:rsidRDefault="001A5043" w:rsidP="00A070AF">
            <w:pPr>
              <w:pStyle w:val="af2"/>
            </w:pPr>
            <w:r w:rsidRPr="00D26510">
              <w:t>Муниципальное</w:t>
            </w:r>
            <w:r>
              <w:t xml:space="preserve"> </w:t>
            </w:r>
            <w:r w:rsidRPr="00D26510">
              <w:t>(</w:t>
            </w:r>
            <w:proofErr w:type="spellStart"/>
            <w:r w:rsidRPr="00D26510">
              <w:t>ые</w:t>
            </w:r>
            <w:proofErr w:type="spellEnd"/>
            <w:r w:rsidRPr="00D26510">
              <w:t>) образование(я)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49D55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601D3454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8F8CB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2.4.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D3400" w14:textId="77777777" w:rsidR="001A5043" w:rsidRPr="00D26510" w:rsidRDefault="001A5043" w:rsidP="00A070AF">
            <w:pPr>
              <w:pStyle w:val="af2"/>
            </w:pPr>
            <w:r w:rsidRPr="00D26510">
              <w:t>Населенный</w:t>
            </w:r>
            <w:r>
              <w:t xml:space="preserve"> </w:t>
            </w:r>
            <w:r w:rsidRPr="00D26510">
              <w:t>(е) пункт(ы)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BCF1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288C762C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5EFE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2.5.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2265F" w14:textId="77777777" w:rsidR="001A5043" w:rsidRPr="00D26510" w:rsidRDefault="001A5043" w:rsidP="00A070AF">
            <w:pPr>
              <w:pStyle w:val="af2"/>
            </w:pPr>
            <w:r w:rsidRPr="00D26510">
              <w:t>Объект</w:t>
            </w:r>
            <w:r>
              <w:t xml:space="preserve"> </w:t>
            </w:r>
            <w:r w:rsidRPr="00D26510">
              <w:t>(ы) (наименование)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6B3CC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7A2218F3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4064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2.6.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8FDF7" w14:textId="77777777" w:rsidR="001A5043" w:rsidRPr="00D26510" w:rsidRDefault="001A5043" w:rsidP="00A070AF">
            <w:pPr>
              <w:pStyle w:val="af2"/>
            </w:pPr>
            <w:r w:rsidRPr="00D26510">
              <w:t>Форма собственности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3CB12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58B81A72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10F3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2.7.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F8B1" w14:textId="77777777" w:rsidR="001A5043" w:rsidRPr="00D26510" w:rsidRDefault="001A5043" w:rsidP="00A070AF">
            <w:pPr>
              <w:pStyle w:val="af2"/>
            </w:pPr>
            <w:r w:rsidRPr="00D26510"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83E8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0FCBA6A6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B65FA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3.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3E423" w14:textId="77777777" w:rsidR="001A5043" w:rsidRPr="00D26510" w:rsidRDefault="001A5043" w:rsidP="00A070AF">
            <w:pPr>
              <w:pStyle w:val="af2"/>
            </w:pPr>
            <w:r w:rsidRPr="00D26510">
              <w:t>Метеоусловия: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F506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7E4DC4E4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4DC04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3.1.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9314A" w14:textId="77777777" w:rsidR="001A5043" w:rsidRPr="00D26510" w:rsidRDefault="001A5043" w:rsidP="00A070AF">
            <w:pPr>
              <w:pStyle w:val="af2"/>
            </w:pPr>
            <w:r w:rsidRPr="00D26510">
              <w:t>Температура (воздуха, почвы, воды) (°С)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A154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5A993B83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75392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3.2.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BB84" w14:textId="77777777" w:rsidR="001A5043" w:rsidRPr="00D26510" w:rsidRDefault="001A5043" w:rsidP="00A070AF">
            <w:pPr>
              <w:pStyle w:val="af2"/>
            </w:pPr>
            <w:r w:rsidRPr="00D26510">
              <w:t>Направление и скорость среднего ветра (град., м/с)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88A1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39299823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D052E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3.3.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C8177" w14:textId="77777777" w:rsidR="001A5043" w:rsidRPr="00D26510" w:rsidRDefault="001A5043" w:rsidP="00A070AF">
            <w:pPr>
              <w:pStyle w:val="af2"/>
            </w:pPr>
            <w:r w:rsidRPr="00D26510">
              <w:t>Осадки: вид, количество (мм)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7E35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62B37FFA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4B3D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3.4.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1271" w14:textId="77777777" w:rsidR="001A5043" w:rsidRPr="00D26510" w:rsidRDefault="001A5043" w:rsidP="00A070AF">
            <w:pPr>
              <w:pStyle w:val="af2"/>
            </w:pPr>
            <w:r w:rsidRPr="00D26510">
              <w:t>Видимость (м)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54421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3F0FA584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1796E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4.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C421C" w14:textId="77777777" w:rsidR="001A5043" w:rsidRPr="00D26510" w:rsidRDefault="001A5043" w:rsidP="00A070AF">
            <w:pPr>
              <w:pStyle w:val="af2"/>
            </w:pPr>
            <w:r w:rsidRPr="00D26510">
              <w:t>Прогноз масштабов ЧС: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0FB25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4236D480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D8215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4.1.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44441" w14:textId="77777777" w:rsidR="001A5043" w:rsidRPr="00D26510" w:rsidRDefault="001A5043" w:rsidP="00A070AF">
            <w:pPr>
              <w:pStyle w:val="af2"/>
            </w:pPr>
            <w:r w:rsidRPr="00D26510">
              <w:t>Количество населения, которое может попасть в зону ЧС (чел.)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6FA4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71B3E9F1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2F7E2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4.2.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C7A95" w14:textId="77777777" w:rsidR="001A5043" w:rsidRPr="00D26510" w:rsidRDefault="001A5043" w:rsidP="00A070AF">
            <w:pPr>
              <w:pStyle w:val="af2"/>
            </w:pPr>
            <w:r w:rsidRPr="00D26510">
              <w:t>Количество населенных пунктов, которые могут попасть в зону ЧС (ед.)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78C07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11DA5BA2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2B711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4.3.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CC09" w14:textId="77777777" w:rsidR="001A5043" w:rsidRPr="00D26510" w:rsidRDefault="001A5043" w:rsidP="00A070AF">
            <w:pPr>
              <w:pStyle w:val="af2"/>
            </w:pPr>
            <w:r w:rsidRPr="00D26510">
              <w:t>Количество жилых домов, которые могут попасть в зону ЧС (ед.)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4C57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13EB21E5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A07E8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4.4.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0FA6" w14:textId="77777777" w:rsidR="001A5043" w:rsidRPr="00D26510" w:rsidRDefault="001A5043" w:rsidP="00A070AF">
            <w:pPr>
              <w:pStyle w:val="af2"/>
            </w:pPr>
            <w:r w:rsidRPr="00D26510"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B07E8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1C9C9AD6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FF86A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5.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9CEC4" w14:textId="77777777" w:rsidR="001A5043" w:rsidRPr="00D26510" w:rsidRDefault="001A5043" w:rsidP="00A070AF">
            <w:pPr>
              <w:pStyle w:val="af2"/>
            </w:pPr>
            <w:r w:rsidRPr="00D26510">
              <w:t>Другие данные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E05AD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61974AE2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CC72E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6.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1F579" w14:textId="77777777" w:rsidR="001A5043" w:rsidRPr="00D26510" w:rsidRDefault="001A5043" w:rsidP="00A070AF">
            <w:pPr>
              <w:pStyle w:val="af2"/>
            </w:pPr>
            <w:r w:rsidRPr="00D26510">
              <w:t>Организация, подготовившая прогноз, или другие источники прогноза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2DA8F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17F05DC6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09D04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7.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45EEB" w14:textId="77777777" w:rsidR="001A5043" w:rsidRPr="00D26510" w:rsidRDefault="001A5043" w:rsidP="00A070AF">
            <w:pPr>
              <w:pStyle w:val="af2"/>
            </w:pPr>
            <w:r w:rsidRPr="00D26510"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4D9D" w14:textId="77777777" w:rsidR="001A5043" w:rsidRPr="00D26510" w:rsidRDefault="001A5043" w:rsidP="00A070AF">
            <w:pPr>
              <w:pStyle w:val="af2"/>
            </w:pPr>
          </w:p>
        </w:tc>
      </w:tr>
      <w:tr w:rsidR="001A5043" w:rsidRPr="00D26510" w14:paraId="64656DA1" w14:textId="77777777" w:rsidTr="00A070AF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A3152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8.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0010" w14:textId="77777777" w:rsidR="001A5043" w:rsidRPr="00D26510" w:rsidRDefault="001A5043" w:rsidP="00A070AF">
            <w:pPr>
              <w:pStyle w:val="af2"/>
            </w:pPr>
            <w:r w:rsidRPr="00D26510">
              <w:t>Дополнительная текстовая информация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64798" w14:textId="77777777" w:rsidR="001A5043" w:rsidRPr="00D26510" w:rsidRDefault="001A5043" w:rsidP="00A070AF">
            <w:pPr>
              <w:pStyle w:val="af2"/>
            </w:pPr>
          </w:p>
        </w:tc>
      </w:tr>
    </w:tbl>
    <w:p w14:paraId="222BAA68" w14:textId="77777777" w:rsidR="001A5043" w:rsidRDefault="001A5043" w:rsidP="001A5043">
      <w:pPr>
        <w:pStyle w:val="23"/>
        <w:framePr w:w="662" w:h="160" w:wrap="notBeside" w:vAnchor="text" w:hAnchor="text" w:x="3006" w:y="10063"/>
        <w:shd w:val="clear" w:color="auto" w:fill="auto"/>
        <w:spacing w:line="160" w:lineRule="exact"/>
      </w:pPr>
      <w:r>
        <w:t xml:space="preserve"> </w:t>
      </w:r>
    </w:p>
    <w:p w14:paraId="0035275C" w14:textId="77777777" w:rsidR="001A5043" w:rsidRDefault="001A5043" w:rsidP="001A5043">
      <w:pPr>
        <w:pStyle w:val="1"/>
        <w:shd w:val="clear" w:color="auto" w:fill="auto"/>
        <w:spacing w:before="0" w:line="326" w:lineRule="exact"/>
        <w:ind w:left="284" w:right="320"/>
      </w:pPr>
    </w:p>
    <w:p w14:paraId="1233A428" w14:textId="77777777" w:rsidR="001A5043" w:rsidRPr="00D26510" w:rsidRDefault="001A5043" w:rsidP="001A5043">
      <w:pPr>
        <w:pStyle w:val="afc"/>
        <w:shd w:val="clear" w:color="auto" w:fill="auto"/>
        <w:spacing w:line="240" w:lineRule="exact"/>
        <w:ind w:left="284"/>
        <w:jc w:val="center"/>
      </w:pPr>
      <w:r w:rsidRPr="00D26510">
        <w:t xml:space="preserve">Должность          </w:t>
      </w:r>
      <w:r>
        <w:t xml:space="preserve">     </w:t>
      </w:r>
      <w:proofErr w:type="gramStart"/>
      <w:r>
        <w:t xml:space="preserve"> </w:t>
      </w:r>
      <w:r w:rsidRPr="00D26510">
        <w:t xml:space="preserve">  (</w:t>
      </w:r>
      <w:proofErr w:type="gramEnd"/>
      <w:r w:rsidRPr="00D26510">
        <w:t xml:space="preserve">подпись)                      </w:t>
      </w:r>
      <w:r>
        <w:t xml:space="preserve">   </w:t>
      </w:r>
      <w:r w:rsidRPr="00D26510">
        <w:t>Фамилия Имя Отчество</w:t>
      </w:r>
    </w:p>
    <w:p w14:paraId="622D3AB1" w14:textId="77777777" w:rsidR="001A5043" w:rsidRDefault="001A5043" w:rsidP="001A5043">
      <w:pPr>
        <w:pStyle w:val="1"/>
        <w:shd w:val="clear" w:color="auto" w:fill="auto"/>
        <w:spacing w:before="0" w:line="326" w:lineRule="exact"/>
        <w:ind w:left="6237" w:right="360"/>
        <w:jc w:val="center"/>
        <w:rPr>
          <w:sz w:val="24"/>
        </w:rPr>
      </w:pPr>
      <w:bookmarkStart w:id="2" w:name="bookmark2"/>
    </w:p>
    <w:p w14:paraId="7C318E4A" w14:textId="77777777" w:rsidR="001A5043" w:rsidRDefault="001A5043" w:rsidP="001A5043">
      <w:pPr>
        <w:pStyle w:val="1"/>
        <w:shd w:val="clear" w:color="auto" w:fill="auto"/>
        <w:spacing w:before="0" w:line="326" w:lineRule="exact"/>
        <w:ind w:left="5812" w:right="360"/>
        <w:jc w:val="center"/>
        <w:rPr>
          <w:sz w:val="24"/>
        </w:rPr>
      </w:pPr>
    </w:p>
    <w:p w14:paraId="142CB82D" w14:textId="06B476C7" w:rsidR="001A5043" w:rsidRDefault="001A5043">
      <w:pPr>
        <w:overflowPunct/>
        <w:autoSpaceDE/>
        <w:autoSpaceDN/>
        <w:adjustRightInd/>
        <w:rPr>
          <w:szCs w:val="26"/>
        </w:rPr>
      </w:pPr>
      <w:r>
        <w:br w:type="page"/>
      </w:r>
    </w:p>
    <w:p w14:paraId="29CC94EE" w14:textId="77777777" w:rsidR="001A5043" w:rsidRPr="00D26510" w:rsidRDefault="001A5043" w:rsidP="001A5043">
      <w:pPr>
        <w:pStyle w:val="1"/>
        <w:shd w:val="clear" w:color="auto" w:fill="auto"/>
        <w:spacing w:before="0" w:line="326" w:lineRule="exact"/>
        <w:ind w:left="5812" w:right="360"/>
        <w:jc w:val="center"/>
        <w:rPr>
          <w:sz w:val="24"/>
        </w:rPr>
      </w:pPr>
      <w:r>
        <w:rPr>
          <w:sz w:val="24"/>
        </w:rPr>
        <w:lastRenderedPageBreak/>
        <w:t xml:space="preserve">                       </w:t>
      </w:r>
      <w:r w:rsidRPr="00D26510">
        <w:rPr>
          <w:sz w:val="24"/>
        </w:rPr>
        <w:t xml:space="preserve">Форма </w:t>
      </w:r>
      <w:r>
        <w:rPr>
          <w:sz w:val="24"/>
        </w:rPr>
        <w:t>2</w:t>
      </w:r>
      <w:r w:rsidRPr="00D26510">
        <w:rPr>
          <w:sz w:val="24"/>
        </w:rPr>
        <w:t>/ЧС</w:t>
      </w:r>
    </w:p>
    <w:p w14:paraId="287A4A8D" w14:textId="77777777" w:rsidR="001A5043" w:rsidRPr="00935EB1" w:rsidRDefault="001A5043" w:rsidP="001A5043">
      <w:pPr>
        <w:keepNext/>
        <w:keepLines/>
        <w:spacing w:line="270" w:lineRule="exact"/>
        <w:jc w:val="center"/>
        <w:rPr>
          <w:szCs w:val="28"/>
        </w:rPr>
      </w:pPr>
      <w:r w:rsidRPr="00935EB1">
        <w:rPr>
          <w:szCs w:val="28"/>
        </w:rPr>
        <w:t>Донесение</w:t>
      </w:r>
      <w:bookmarkStart w:id="3" w:name="bookmark3"/>
      <w:bookmarkEnd w:id="2"/>
    </w:p>
    <w:p w14:paraId="768ABFC3" w14:textId="77777777" w:rsidR="001A5043" w:rsidRDefault="001A5043" w:rsidP="001A5043">
      <w:pPr>
        <w:keepNext/>
        <w:keepLines/>
        <w:spacing w:line="270" w:lineRule="exact"/>
        <w:jc w:val="center"/>
        <w:rPr>
          <w:rStyle w:val="21"/>
          <w:rFonts w:eastAsia="Calibri"/>
          <w:sz w:val="28"/>
          <w:szCs w:val="28"/>
        </w:rPr>
      </w:pPr>
      <w:r w:rsidRPr="001C1C51">
        <w:rPr>
          <w:rStyle w:val="21"/>
          <w:rFonts w:eastAsia="Calibri"/>
          <w:sz w:val="28"/>
          <w:szCs w:val="28"/>
        </w:rPr>
        <w:t>о факте и основных параметрах чрезвычайной ситуации</w:t>
      </w:r>
      <w:bookmarkEnd w:id="3"/>
    </w:p>
    <w:p w14:paraId="43EB930D" w14:textId="77777777" w:rsidR="001A5043" w:rsidRPr="001C1C51" w:rsidRDefault="001A5043" w:rsidP="001A5043">
      <w:pPr>
        <w:keepNext/>
        <w:keepLines/>
        <w:spacing w:line="270" w:lineRule="exact"/>
        <w:jc w:val="center"/>
        <w:rPr>
          <w:rStyle w:val="21"/>
          <w:rFonts w:eastAsia="Calibri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6293"/>
        <w:gridCol w:w="2420"/>
      </w:tblGrid>
      <w:tr w:rsidR="001A5043" w:rsidRPr="00D26510" w14:paraId="563E7C9A" w14:textId="77777777" w:rsidTr="00A070AF">
        <w:trPr>
          <w:trHeight w:val="312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53343" w14:textId="77777777" w:rsidR="001A5043" w:rsidRPr="00D26510" w:rsidRDefault="001A5043" w:rsidP="00A070AF">
            <w:pPr>
              <w:pStyle w:val="af2"/>
              <w:jc w:val="center"/>
            </w:pP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C6D81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Показатели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B160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Содержание донесения</w:t>
            </w:r>
          </w:p>
        </w:tc>
      </w:tr>
      <w:tr w:rsidR="001A5043" w:rsidRPr="00D26510" w14:paraId="290165B1" w14:textId="77777777" w:rsidTr="00A070AF">
        <w:trPr>
          <w:trHeight w:val="29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EF9C9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1. Общие данные</w:t>
            </w:r>
          </w:p>
        </w:tc>
      </w:tr>
      <w:tr w:rsidR="001A5043" w:rsidRPr="00D26510" w14:paraId="24B6D017" w14:textId="77777777" w:rsidTr="00A070AF">
        <w:trPr>
          <w:trHeight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10B1" w14:textId="77777777" w:rsidR="001A5043" w:rsidRPr="00D26510" w:rsidRDefault="001A5043" w:rsidP="00A070AF">
            <w:pPr>
              <w:pStyle w:val="af2"/>
            </w:pPr>
            <w:r w:rsidRPr="00D26510">
              <w:t>1.1.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82486" w14:textId="77777777" w:rsidR="001A5043" w:rsidRPr="00D26510" w:rsidRDefault="001A5043" w:rsidP="00A070AF">
            <w:pPr>
              <w:pStyle w:val="af2"/>
            </w:pPr>
            <w:r w:rsidRPr="00D26510">
              <w:t>Наименование ЧС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E1ACC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6290A3D2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BCE1" w14:textId="77777777" w:rsidR="001A5043" w:rsidRPr="00D26510" w:rsidRDefault="001A5043" w:rsidP="00A070AF">
            <w:pPr>
              <w:pStyle w:val="af2"/>
            </w:pPr>
            <w:r w:rsidRPr="00D26510">
              <w:t>1.2.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FB1E5" w14:textId="77777777" w:rsidR="001A5043" w:rsidRPr="00D26510" w:rsidRDefault="001A5043" w:rsidP="00A070AF">
            <w:pPr>
              <w:pStyle w:val="af2"/>
            </w:pPr>
            <w:r w:rsidRPr="00D26510">
              <w:t>Классификация ЧС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73D5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BAA51A6" w14:textId="77777777" w:rsidTr="00A070AF">
        <w:trPr>
          <w:trHeight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8947" w14:textId="77777777" w:rsidR="001A5043" w:rsidRPr="00D26510" w:rsidRDefault="001A5043" w:rsidP="00A070AF">
            <w:pPr>
              <w:pStyle w:val="af2"/>
            </w:pPr>
            <w:r w:rsidRPr="00D26510">
              <w:t>1.3.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4866" w14:textId="77777777" w:rsidR="001A5043" w:rsidRPr="00D26510" w:rsidRDefault="001A5043" w:rsidP="00A070AF">
            <w:pPr>
              <w:pStyle w:val="af2"/>
            </w:pPr>
            <w:r w:rsidRPr="00D26510">
              <w:t>Источник ЧС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A6890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69A1965D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3887" w14:textId="77777777" w:rsidR="001A5043" w:rsidRPr="00D26510" w:rsidRDefault="001A5043" w:rsidP="00A070AF">
            <w:pPr>
              <w:pStyle w:val="af2"/>
            </w:pPr>
            <w:r w:rsidRPr="00D26510">
              <w:t>1.4.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46A1D" w14:textId="77777777" w:rsidR="001A5043" w:rsidRPr="00D26510" w:rsidRDefault="001A5043" w:rsidP="00A070AF">
            <w:pPr>
              <w:pStyle w:val="af2"/>
            </w:pPr>
            <w:r w:rsidRPr="00D26510">
              <w:t>Дата и время возникновения ЧС МСК (час, мин.)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908F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31A94458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25482" w14:textId="77777777" w:rsidR="001A5043" w:rsidRPr="00D26510" w:rsidRDefault="001A5043" w:rsidP="00A070AF">
            <w:pPr>
              <w:pStyle w:val="af2"/>
            </w:pPr>
            <w:r w:rsidRPr="00D26510">
              <w:t>1.5.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008E" w14:textId="77777777" w:rsidR="001A5043" w:rsidRPr="00D26510" w:rsidRDefault="001A5043" w:rsidP="00A070AF">
            <w:pPr>
              <w:pStyle w:val="af2"/>
            </w:pPr>
            <w:r w:rsidRPr="00D26510">
              <w:t>Дата и время возникновения ЧС МСТ (час, мин.)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F0ED7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3877C299" w14:textId="77777777" w:rsidTr="00A070AF">
        <w:trPr>
          <w:trHeight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FAFB9" w14:textId="77777777" w:rsidR="001A5043" w:rsidRPr="00D26510" w:rsidRDefault="001A5043" w:rsidP="00A070AF">
            <w:pPr>
              <w:pStyle w:val="af2"/>
            </w:pPr>
            <w:r w:rsidRPr="00D26510">
              <w:t>1.6.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5182E" w14:textId="77777777" w:rsidR="001A5043" w:rsidRPr="00D26510" w:rsidRDefault="001A5043" w:rsidP="00A070AF">
            <w:pPr>
              <w:pStyle w:val="af2"/>
            </w:pPr>
            <w:r w:rsidRPr="00D26510">
              <w:t>Наименование федерального округа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DA3F4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5D7CA6A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14444" w14:textId="77777777" w:rsidR="001A5043" w:rsidRPr="00D26510" w:rsidRDefault="001A5043" w:rsidP="00A070AF">
            <w:pPr>
              <w:pStyle w:val="af2"/>
            </w:pPr>
            <w:r w:rsidRPr="00D26510">
              <w:t>1.7.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D8FE" w14:textId="77777777" w:rsidR="001A5043" w:rsidRPr="00D26510" w:rsidRDefault="001A5043" w:rsidP="00A070AF">
            <w:pPr>
              <w:pStyle w:val="af2"/>
            </w:pPr>
            <w:r w:rsidRPr="00D26510">
              <w:t>Субъект РФ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5E84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5BEA159" w14:textId="77777777" w:rsidTr="00A070AF">
        <w:trPr>
          <w:trHeight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D23E5" w14:textId="77777777" w:rsidR="001A5043" w:rsidRPr="00D26510" w:rsidRDefault="001A5043" w:rsidP="00A070AF">
            <w:pPr>
              <w:pStyle w:val="af2"/>
            </w:pPr>
            <w:r w:rsidRPr="00D26510">
              <w:t>1.8.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6C470" w14:textId="77777777" w:rsidR="001A5043" w:rsidRPr="00D26510" w:rsidRDefault="001A5043" w:rsidP="00A070AF">
            <w:pPr>
              <w:pStyle w:val="af2"/>
            </w:pPr>
            <w:r w:rsidRPr="00D26510">
              <w:t>Муниципальное(</w:t>
            </w:r>
            <w:proofErr w:type="spellStart"/>
            <w:r w:rsidRPr="00D26510">
              <w:t>ые</w:t>
            </w:r>
            <w:proofErr w:type="spellEnd"/>
            <w:r w:rsidRPr="00D26510">
              <w:t>) образование(я)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AB1A9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0C7B493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09E09" w14:textId="77777777" w:rsidR="001A5043" w:rsidRPr="00D26510" w:rsidRDefault="001A5043" w:rsidP="00A070AF">
            <w:pPr>
              <w:pStyle w:val="af2"/>
            </w:pPr>
            <w:r w:rsidRPr="00D26510">
              <w:t>1.9.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9CC7" w14:textId="77777777" w:rsidR="001A5043" w:rsidRPr="00D26510" w:rsidRDefault="001A5043" w:rsidP="00A070AF">
            <w:pPr>
              <w:pStyle w:val="af2"/>
            </w:pPr>
            <w:r w:rsidRPr="00D26510">
              <w:t>Населенный(е) пункт(ы)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A7282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3F15AEB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752F4" w14:textId="77777777" w:rsidR="001A5043" w:rsidRPr="00D26510" w:rsidRDefault="001A5043" w:rsidP="00A070AF">
            <w:pPr>
              <w:pStyle w:val="af2"/>
            </w:pPr>
            <w:r w:rsidRPr="00D26510">
              <w:t>1.10.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63587" w14:textId="77777777" w:rsidR="001A5043" w:rsidRPr="00D26510" w:rsidRDefault="001A5043" w:rsidP="00A070AF">
            <w:pPr>
              <w:pStyle w:val="af2"/>
            </w:pPr>
            <w:r w:rsidRPr="00D26510">
              <w:t>Площадь зоны ЧС (га)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0628C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5DFB9A6B" w14:textId="77777777" w:rsidTr="00A070AF">
        <w:trPr>
          <w:trHeight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BCD8" w14:textId="77777777" w:rsidR="001A5043" w:rsidRPr="00D26510" w:rsidRDefault="001A5043" w:rsidP="00A070AF">
            <w:pPr>
              <w:pStyle w:val="af2"/>
            </w:pPr>
            <w:r w:rsidRPr="00D26510">
              <w:t>1.11.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6B48" w14:textId="77777777" w:rsidR="001A5043" w:rsidRPr="00D26510" w:rsidRDefault="001A5043" w:rsidP="00A070AF">
            <w:pPr>
              <w:pStyle w:val="af2"/>
            </w:pPr>
            <w:r w:rsidRPr="00D26510">
              <w:t>Объект(ы) (наименование)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68792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26276CCF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FE56D" w14:textId="77777777" w:rsidR="001A5043" w:rsidRPr="00D26510" w:rsidRDefault="001A5043" w:rsidP="00A070AF">
            <w:pPr>
              <w:pStyle w:val="af2"/>
            </w:pPr>
            <w:r w:rsidRPr="00D26510">
              <w:t>1.12.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135F4" w14:textId="77777777" w:rsidR="001A5043" w:rsidRPr="00D26510" w:rsidRDefault="001A5043" w:rsidP="00A070AF">
            <w:pPr>
              <w:pStyle w:val="af2"/>
            </w:pPr>
            <w:r w:rsidRPr="00D26510">
              <w:t>Форма собственности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FA3B1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69FADB9B" w14:textId="77777777" w:rsidTr="00A070AF">
        <w:trPr>
          <w:trHeight w:val="842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FAD1" w14:textId="77777777" w:rsidR="001A5043" w:rsidRPr="00D26510" w:rsidRDefault="001A5043" w:rsidP="00A070AF">
            <w:pPr>
              <w:pStyle w:val="af2"/>
            </w:pPr>
            <w:r w:rsidRPr="00D26510">
              <w:t>1.13.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417EB" w14:textId="77777777" w:rsidR="001A5043" w:rsidRPr="00D26510" w:rsidRDefault="001A5043" w:rsidP="00A070AF">
            <w:pPr>
              <w:pStyle w:val="af2"/>
            </w:pPr>
            <w:r w:rsidRPr="00D26510">
              <w:t>Принадлежность (федеральному органу исполнительной власти, госкорпорации, субъекту РФ, муниципальному образованию, организации)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4CBD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7D8CA6B2" w14:textId="77777777" w:rsidTr="00A070AF">
        <w:trPr>
          <w:trHeight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7A758" w14:textId="77777777" w:rsidR="001A5043" w:rsidRPr="00D26510" w:rsidRDefault="001A5043" w:rsidP="00A070AF">
            <w:pPr>
              <w:pStyle w:val="af2"/>
            </w:pPr>
            <w:r w:rsidRPr="00D26510">
              <w:t>1.14.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B33D" w14:textId="77777777" w:rsidR="001A5043" w:rsidRPr="00D26510" w:rsidRDefault="001A5043" w:rsidP="00A070AF">
            <w:pPr>
              <w:pStyle w:val="af2"/>
            </w:pPr>
            <w:r w:rsidRPr="00D26510">
              <w:t>Дополнительная информация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7DD96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1D308A06" w14:textId="77777777" w:rsidTr="00A070AF">
        <w:trPr>
          <w:trHeight w:val="29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E763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2. Метеоданные</w:t>
            </w:r>
          </w:p>
        </w:tc>
      </w:tr>
      <w:tr w:rsidR="001A5043" w:rsidRPr="00D26510" w14:paraId="474F2039" w14:textId="77777777" w:rsidTr="00A070AF">
        <w:trPr>
          <w:trHeight w:val="31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BBF79" w14:textId="77777777" w:rsidR="001A5043" w:rsidRPr="00D26510" w:rsidRDefault="001A5043" w:rsidP="00A070AF">
            <w:pPr>
              <w:pStyle w:val="af2"/>
            </w:pPr>
            <w:r w:rsidRPr="00D26510">
              <w:t>2.1.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D871C" w14:textId="77777777" w:rsidR="001A5043" w:rsidRPr="00D26510" w:rsidRDefault="001A5043" w:rsidP="00A070AF">
            <w:pPr>
              <w:pStyle w:val="af2"/>
            </w:pPr>
            <w:r w:rsidRPr="00D26510">
              <w:t>Температура воздуха (°С)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50434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3E8EDD44" w14:textId="77777777" w:rsidTr="00A070AF">
        <w:trPr>
          <w:trHeight w:val="31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402AC" w14:textId="77777777" w:rsidR="001A5043" w:rsidRPr="00D26510" w:rsidRDefault="001A5043" w:rsidP="00A070AF">
            <w:pPr>
              <w:pStyle w:val="af2"/>
            </w:pPr>
            <w:r w:rsidRPr="00D26510">
              <w:t>2.2.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763C3" w14:textId="77777777" w:rsidR="001A5043" w:rsidRPr="00D26510" w:rsidRDefault="001A5043" w:rsidP="00A070AF">
            <w:pPr>
              <w:pStyle w:val="af2"/>
            </w:pPr>
            <w:r w:rsidRPr="00D26510">
              <w:t>Направление и скорость среднего ветра (град., м/с)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B2387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9402E04" w14:textId="77777777" w:rsidTr="00A070AF">
        <w:trPr>
          <w:trHeight w:val="322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B50D9" w14:textId="77777777" w:rsidR="001A5043" w:rsidRPr="00D26510" w:rsidRDefault="001A5043" w:rsidP="00A070AF">
            <w:pPr>
              <w:pStyle w:val="af2"/>
            </w:pPr>
            <w:r w:rsidRPr="00D26510">
              <w:t>2.3.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951D3" w14:textId="77777777" w:rsidR="001A5043" w:rsidRPr="00D26510" w:rsidRDefault="001A5043" w:rsidP="00A070AF">
            <w:pPr>
              <w:pStyle w:val="af2"/>
            </w:pPr>
            <w:r w:rsidRPr="00D26510">
              <w:t>Осадки: вид, количество (мм)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DFF3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60B19B93" w14:textId="77777777" w:rsidTr="00A070AF">
        <w:trPr>
          <w:trHeight w:val="312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226E5" w14:textId="77777777" w:rsidR="001A5043" w:rsidRPr="00D26510" w:rsidRDefault="001A5043" w:rsidP="00A070AF">
            <w:pPr>
              <w:pStyle w:val="af2"/>
            </w:pPr>
            <w:r w:rsidRPr="00D26510">
              <w:t>2.4.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F80F" w14:textId="77777777" w:rsidR="001A5043" w:rsidRPr="00D26510" w:rsidRDefault="001A5043" w:rsidP="00A070AF">
            <w:pPr>
              <w:pStyle w:val="af2"/>
            </w:pPr>
            <w:r w:rsidRPr="00D26510">
              <w:t>Видимость (м)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1B43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5750E66E" w14:textId="77777777" w:rsidTr="00A070AF">
        <w:trPr>
          <w:trHeight w:val="29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A4620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3. Пострадало</w:t>
            </w:r>
          </w:p>
        </w:tc>
      </w:tr>
      <w:tr w:rsidR="001A5043" w:rsidRPr="00D26510" w14:paraId="4B207715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4FBA0" w14:textId="77777777" w:rsidR="001A5043" w:rsidRPr="00D26510" w:rsidRDefault="001A5043" w:rsidP="00A070AF">
            <w:pPr>
              <w:pStyle w:val="af2"/>
            </w:pPr>
            <w:r w:rsidRPr="00D26510">
              <w:t>3.1.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1805" w14:textId="77777777" w:rsidR="001A5043" w:rsidRPr="00D26510" w:rsidRDefault="001A5043" w:rsidP="00A070AF">
            <w:pPr>
              <w:pStyle w:val="af2"/>
            </w:pPr>
            <w:r w:rsidRPr="00D26510">
              <w:t>Всего (чел.)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44B10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3BBBEDC5" w14:textId="77777777" w:rsidTr="00A070AF">
        <w:trPr>
          <w:trHeight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54B67" w14:textId="77777777" w:rsidR="001A5043" w:rsidRPr="00D26510" w:rsidRDefault="001A5043" w:rsidP="00A070AF">
            <w:pPr>
              <w:pStyle w:val="af2"/>
            </w:pPr>
            <w:r w:rsidRPr="00D26510">
              <w:t>3.1.1.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820B" w14:textId="77777777" w:rsidR="001A5043" w:rsidRPr="00D26510" w:rsidRDefault="001A5043" w:rsidP="00A070AF">
            <w:pPr>
              <w:pStyle w:val="af2"/>
            </w:pPr>
            <w:r w:rsidRPr="00D26510">
              <w:t>В том числе дети (чел.)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B8863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3CBFA9DF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7410" w14:textId="77777777" w:rsidR="001A5043" w:rsidRPr="00D26510" w:rsidRDefault="001A5043" w:rsidP="00A070AF">
            <w:pPr>
              <w:pStyle w:val="af2"/>
            </w:pPr>
            <w:r w:rsidRPr="00D26510">
              <w:t>3.2.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A46F4" w14:textId="77777777" w:rsidR="001A5043" w:rsidRPr="00D26510" w:rsidRDefault="001A5043" w:rsidP="00A070AF">
            <w:pPr>
              <w:pStyle w:val="af2"/>
            </w:pPr>
            <w:r w:rsidRPr="00D26510">
              <w:t>Погибло (чел.)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E0E0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B121447" w14:textId="77777777" w:rsidTr="00A070AF">
        <w:trPr>
          <w:trHeight w:val="29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4A835" w14:textId="77777777" w:rsidR="001A5043" w:rsidRPr="00D26510" w:rsidRDefault="001A5043" w:rsidP="00A070AF">
            <w:pPr>
              <w:pStyle w:val="af2"/>
            </w:pPr>
            <w:r w:rsidRPr="00D26510">
              <w:t>3.2.1.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5B280" w14:textId="77777777" w:rsidR="001A5043" w:rsidRPr="00D26510" w:rsidRDefault="001A5043" w:rsidP="00A070AF">
            <w:pPr>
              <w:pStyle w:val="af2"/>
            </w:pPr>
            <w:r w:rsidRPr="00D26510">
              <w:t>В том числе дети (чел.)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DA9A6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62ADA266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D2DE" w14:textId="77777777" w:rsidR="001A5043" w:rsidRPr="00D26510" w:rsidRDefault="001A5043" w:rsidP="00A070AF">
            <w:pPr>
              <w:pStyle w:val="af2"/>
            </w:pPr>
            <w:r w:rsidRPr="00D26510">
              <w:t>3.3.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57C8" w14:textId="77777777" w:rsidR="001A5043" w:rsidRPr="00D26510" w:rsidRDefault="001A5043" w:rsidP="00A070AF">
            <w:pPr>
              <w:pStyle w:val="af2"/>
            </w:pPr>
            <w:r w:rsidRPr="00D26510">
              <w:t>Госпитализировано (чел.)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251EB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778F0A69" w14:textId="77777777" w:rsidTr="00A070AF">
        <w:trPr>
          <w:trHeight w:val="28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10FA" w14:textId="77777777" w:rsidR="001A5043" w:rsidRPr="00D26510" w:rsidRDefault="001A5043" w:rsidP="00A070AF">
            <w:pPr>
              <w:pStyle w:val="af2"/>
            </w:pPr>
            <w:r w:rsidRPr="00D26510">
              <w:t>3.3.1.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40C35" w14:textId="77777777" w:rsidR="001A5043" w:rsidRPr="00D26510" w:rsidRDefault="001A5043" w:rsidP="00A070AF">
            <w:pPr>
              <w:pStyle w:val="af2"/>
            </w:pPr>
            <w:r w:rsidRPr="00D26510">
              <w:t>В том числе дети (чел.)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5085F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6160879" w14:textId="77777777" w:rsidTr="00A070AF">
        <w:trPr>
          <w:trHeight w:val="336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5F8C" w14:textId="77777777" w:rsidR="001A5043" w:rsidRPr="00D26510" w:rsidRDefault="001A5043" w:rsidP="00A070AF">
            <w:pPr>
              <w:pStyle w:val="af2"/>
            </w:pPr>
            <w:r w:rsidRPr="00D26510">
              <w:t>3.4.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4C03" w14:textId="77777777" w:rsidR="001A5043" w:rsidRPr="00D26510" w:rsidRDefault="001A5043" w:rsidP="00A070AF">
            <w:pPr>
              <w:pStyle w:val="af2"/>
            </w:pPr>
            <w:r w:rsidRPr="00D26510">
              <w:t>Медицинская помощь оказана в амбулаторных условиях (чел.)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DD3E0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665FF0A1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FEA77" w14:textId="77777777" w:rsidR="001A5043" w:rsidRPr="00D26510" w:rsidRDefault="001A5043" w:rsidP="00A070AF">
            <w:pPr>
              <w:pStyle w:val="af2"/>
            </w:pPr>
            <w:r w:rsidRPr="00D26510">
              <w:t>3.4.1.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2AF45" w14:textId="77777777" w:rsidR="001A5043" w:rsidRPr="00D26510" w:rsidRDefault="001A5043" w:rsidP="00A070AF">
            <w:pPr>
              <w:pStyle w:val="af2"/>
            </w:pPr>
            <w:r w:rsidRPr="00D26510">
              <w:t>В том числе дети (чел.)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AD450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03CEF4C" w14:textId="77777777" w:rsidTr="00A070AF">
        <w:trPr>
          <w:trHeight w:val="28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F3C17" w14:textId="77777777" w:rsidR="001A5043" w:rsidRPr="00D26510" w:rsidRDefault="001A5043" w:rsidP="00A070AF">
            <w:pPr>
              <w:pStyle w:val="af2"/>
            </w:pPr>
            <w:r w:rsidRPr="00D26510">
              <w:t>3.5.</w:t>
            </w: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EB8A" w14:textId="77777777" w:rsidR="001A5043" w:rsidRPr="00D26510" w:rsidRDefault="001A5043" w:rsidP="00A070AF">
            <w:pPr>
              <w:pStyle w:val="af2"/>
            </w:pPr>
            <w:r w:rsidRPr="00D26510">
              <w:t>Дополнительная информация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8D4EA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488FC599" w14:textId="77777777" w:rsidTr="00A070AF">
        <w:trPr>
          <w:trHeight w:val="28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0BB9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1A5043" w:rsidRPr="00D26510" w14:paraId="5C5C7C91" w14:textId="77777777" w:rsidTr="00A070AF">
        <w:trPr>
          <w:trHeight w:val="293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4F21" w14:textId="77777777" w:rsidR="001A5043" w:rsidRPr="00160C0C" w:rsidRDefault="001A5043" w:rsidP="00A070AF">
            <w:pPr>
              <w:pStyle w:val="af2"/>
              <w:rPr>
                <w:szCs w:val="28"/>
              </w:rPr>
            </w:pP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88F1" w14:textId="77777777" w:rsidR="001A5043" w:rsidRPr="00160C0C" w:rsidRDefault="001A5043" w:rsidP="00A070AF">
            <w:pPr>
              <w:pStyle w:val="af2"/>
              <w:rPr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66B3B" w14:textId="77777777" w:rsidR="001A5043" w:rsidRPr="00D26510" w:rsidRDefault="001A5043" w:rsidP="00A070AF">
            <w:pPr>
              <w:pStyle w:val="af2"/>
              <w:jc w:val="center"/>
            </w:pPr>
          </w:p>
        </w:tc>
      </w:tr>
      <w:tr w:rsidR="001A5043" w:rsidRPr="00D26510" w14:paraId="68E8B897" w14:textId="77777777" w:rsidTr="00A070AF">
        <w:trPr>
          <w:trHeight w:val="29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3A11D" w14:textId="77777777" w:rsidR="001A5043" w:rsidRPr="00D26510" w:rsidRDefault="001A5043" w:rsidP="00A070AF">
            <w:pPr>
              <w:pStyle w:val="af2"/>
              <w:jc w:val="center"/>
            </w:pPr>
            <w:r w:rsidRPr="00D26510">
              <w:t>5. Дополнительные данные</w:t>
            </w:r>
          </w:p>
        </w:tc>
      </w:tr>
      <w:tr w:rsidR="001A5043" w:rsidRPr="00D26510" w14:paraId="30229676" w14:textId="77777777" w:rsidTr="00A070AF">
        <w:trPr>
          <w:trHeight w:val="317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E57A4" w14:textId="77777777" w:rsidR="001A5043" w:rsidRPr="00D26510" w:rsidRDefault="001A5043" w:rsidP="00A070AF">
            <w:pPr>
              <w:pStyle w:val="af2"/>
            </w:pPr>
          </w:p>
        </w:tc>
        <w:tc>
          <w:tcPr>
            <w:tcW w:w="3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FFCD" w14:textId="77777777" w:rsidR="001A5043" w:rsidRPr="00D26510" w:rsidRDefault="001A5043" w:rsidP="00A070AF">
            <w:pPr>
              <w:pStyle w:val="af2"/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316A" w14:textId="77777777" w:rsidR="001A5043" w:rsidRPr="00D26510" w:rsidRDefault="001A5043" w:rsidP="00A070AF">
            <w:pPr>
              <w:pStyle w:val="af2"/>
            </w:pPr>
          </w:p>
        </w:tc>
      </w:tr>
    </w:tbl>
    <w:p w14:paraId="39F2F65F" w14:textId="77777777" w:rsidR="001A5043" w:rsidRDefault="001A5043" w:rsidP="001A5043">
      <w:pPr>
        <w:rPr>
          <w:sz w:val="2"/>
          <w:szCs w:val="2"/>
        </w:rPr>
      </w:pPr>
    </w:p>
    <w:p w14:paraId="38E27B9F" w14:textId="77777777" w:rsidR="001A5043" w:rsidRDefault="001A5043" w:rsidP="001A5043">
      <w:pPr>
        <w:pStyle w:val="afc"/>
        <w:shd w:val="clear" w:color="auto" w:fill="auto"/>
        <w:spacing w:line="240" w:lineRule="exact"/>
        <w:ind w:left="284"/>
      </w:pPr>
    </w:p>
    <w:p w14:paraId="63AD45D2" w14:textId="7BAF8717" w:rsidR="001A5043" w:rsidRDefault="001A5043" w:rsidP="001A5043">
      <w:pPr>
        <w:pStyle w:val="afc"/>
        <w:shd w:val="clear" w:color="auto" w:fill="auto"/>
        <w:spacing w:line="240" w:lineRule="exact"/>
        <w:ind w:left="284"/>
        <w:jc w:val="center"/>
      </w:pPr>
      <w:r w:rsidRPr="00D26510">
        <w:t xml:space="preserve">Должность          </w:t>
      </w:r>
      <w:r>
        <w:t xml:space="preserve">    </w:t>
      </w:r>
      <w:proofErr w:type="gramStart"/>
      <w:r>
        <w:t xml:space="preserve">   </w:t>
      </w:r>
      <w:r w:rsidRPr="00D26510">
        <w:t>(</w:t>
      </w:r>
      <w:proofErr w:type="gramEnd"/>
      <w:r w:rsidRPr="00D26510">
        <w:t xml:space="preserve">подпись)                      </w:t>
      </w:r>
      <w:r>
        <w:t xml:space="preserve">   Фамилия Имя Отчество</w:t>
      </w:r>
    </w:p>
    <w:p w14:paraId="17DE7804" w14:textId="77777777" w:rsidR="001A5043" w:rsidRDefault="001A5043">
      <w:pPr>
        <w:overflowPunct/>
        <w:autoSpaceDE/>
        <w:autoSpaceDN/>
        <w:adjustRightInd/>
        <w:rPr>
          <w:sz w:val="20"/>
        </w:rPr>
      </w:pPr>
      <w:r>
        <w:br w:type="page"/>
      </w:r>
    </w:p>
    <w:p w14:paraId="095C78F0" w14:textId="77777777" w:rsidR="001A5043" w:rsidRPr="00D26510" w:rsidRDefault="001A5043" w:rsidP="001A5043">
      <w:pPr>
        <w:pStyle w:val="1"/>
        <w:shd w:val="clear" w:color="auto" w:fill="auto"/>
        <w:spacing w:before="0" w:line="326" w:lineRule="exact"/>
        <w:ind w:left="5812" w:right="360"/>
        <w:jc w:val="center"/>
        <w:rPr>
          <w:sz w:val="24"/>
        </w:rPr>
      </w:pPr>
      <w:r w:rsidRPr="00D26510">
        <w:rPr>
          <w:sz w:val="24"/>
        </w:rPr>
        <w:lastRenderedPageBreak/>
        <w:t xml:space="preserve">Форма </w:t>
      </w:r>
      <w:r>
        <w:rPr>
          <w:sz w:val="24"/>
        </w:rPr>
        <w:t>3</w:t>
      </w:r>
      <w:r w:rsidRPr="00D26510">
        <w:rPr>
          <w:sz w:val="24"/>
        </w:rPr>
        <w:t>/ЧС</w:t>
      </w:r>
    </w:p>
    <w:p w14:paraId="3B983507" w14:textId="77777777" w:rsidR="001A5043" w:rsidRPr="00935EB1" w:rsidRDefault="001A5043" w:rsidP="001A5043">
      <w:pPr>
        <w:spacing w:line="326" w:lineRule="exact"/>
        <w:jc w:val="center"/>
        <w:rPr>
          <w:b/>
          <w:szCs w:val="28"/>
        </w:rPr>
      </w:pPr>
      <w:r w:rsidRPr="00935EB1">
        <w:rPr>
          <w:szCs w:val="28"/>
        </w:rPr>
        <w:t>Донесение</w:t>
      </w:r>
    </w:p>
    <w:p w14:paraId="59371CF7" w14:textId="77777777" w:rsidR="001A5043" w:rsidRPr="007535BE" w:rsidRDefault="001A5043" w:rsidP="001A5043">
      <w:pPr>
        <w:tabs>
          <w:tab w:val="left" w:leader="underscore" w:pos="2095"/>
          <w:tab w:val="left" w:pos="10204"/>
        </w:tabs>
        <w:spacing w:line="326" w:lineRule="exact"/>
        <w:ind w:right="-2"/>
        <w:jc w:val="center"/>
        <w:rPr>
          <w:b/>
          <w:szCs w:val="28"/>
        </w:rPr>
      </w:pPr>
      <w:r w:rsidRPr="007535BE">
        <w:rPr>
          <w:szCs w:val="28"/>
        </w:rPr>
        <w:t>о мерах по защите населения и территорий, ведении аварийно-</w:t>
      </w:r>
    </w:p>
    <w:p w14:paraId="325F1E40" w14:textId="77777777" w:rsidR="001A5043" w:rsidRPr="007535BE" w:rsidRDefault="001A5043" w:rsidP="001A5043">
      <w:pPr>
        <w:tabs>
          <w:tab w:val="left" w:leader="underscore" w:pos="2095"/>
          <w:tab w:val="left" w:pos="10204"/>
        </w:tabs>
        <w:spacing w:line="326" w:lineRule="exact"/>
        <w:ind w:right="-2"/>
        <w:jc w:val="center"/>
        <w:rPr>
          <w:b/>
          <w:szCs w:val="28"/>
        </w:rPr>
      </w:pPr>
      <w:r w:rsidRPr="001C1C51">
        <w:rPr>
          <w:rStyle w:val="4"/>
          <w:rFonts w:eastAsia="Calibri"/>
          <w:sz w:val="28"/>
          <w:szCs w:val="28"/>
        </w:rPr>
        <w:t>спасательных и других неотложных работ</w:t>
      </w:r>
    </w:p>
    <w:p w14:paraId="06185405" w14:textId="77777777" w:rsidR="001A5043" w:rsidRPr="006D1633" w:rsidRDefault="001A5043" w:rsidP="001A5043">
      <w:pPr>
        <w:tabs>
          <w:tab w:val="left" w:leader="underscore" w:pos="2095"/>
          <w:tab w:val="left" w:leader="underscore" w:pos="8796"/>
        </w:tabs>
        <w:spacing w:line="326" w:lineRule="exact"/>
        <w:ind w:left="1040" w:right="1440"/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342"/>
        <w:gridCol w:w="3323"/>
      </w:tblGrid>
      <w:tr w:rsidR="001A5043" w:rsidRPr="006D1633" w14:paraId="6BDB2B58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0454" w14:textId="77777777" w:rsidR="001A5043" w:rsidRPr="006D1633" w:rsidRDefault="001A5043" w:rsidP="00A070AF">
            <w:pPr>
              <w:pStyle w:val="af2"/>
              <w:jc w:val="center"/>
            </w:pP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EF36A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Показатели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D0EBC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Содержание донесения</w:t>
            </w:r>
          </w:p>
        </w:tc>
      </w:tr>
      <w:tr w:rsidR="001A5043" w:rsidRPr="006D1633" w14:paraId="6796733B" w14:textId="77777777" w:rsidTr="00A070A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AC222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1. Общие данные</w:t>
            </w:r>
          </w:p>
        </w:tc>
      </w:tr>
      <w:tr w:rsidR="001A5043" w:rsidRPr="006D1633" w14:paraId="5D596E63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9952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1.1.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98E11" w14:textId="77777777" w:rsidR="001A5043" w:rsidRPr="006D1633" w:rsidRDefault="001A5043" w:rsidP="00A070AF">
            <w:pPr>
              <w:pStyle w:val="af2"/>
            </w:pPr>
            <w:r w:rsidRPr="006D1633">
              <w:t>Наименование ЧС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C139F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747EF78C" w14:textId="77777777" w:rsidTr="00A070A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AB93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2. Население</w:t>
            </w:r>
          </w:p>
        </w:tc>
      </w:tr>
      <w:tr w:rsidR="001A5043" w:rsidRPr="006D1633" w14:paraId="2787B072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BAB32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2.1.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38862" w14:textId="77777777" w:rsidR="001A5043" w:rsidRPr="006D1633" w:rsidRDefault="001A5043" w:rsidP="00A070AF">
            <w:pPr>
              <w:pStyle w:val="af2"/>
            </w:pPr>
            <w:r>
              <w:t xml:space="preserve">Всего </w:t>
            </w:r>
            <w:r w:rsidRPr="006D1633">
              <w:t>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41507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6E4B9A1E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C57B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2.2.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CBEC5" w14:textId="77777777" w:rsidR="001A5043" w:rsidRPr="006D1633" w:rsidRDefault="001A5043" w:rsidP="00A070AF">
            <w:pPr>
              <w:pStyle w:val="af2"/>
            </w:pPr>
            <w:r w:rsidRPr="006D1633">
              <w:t>в том числе дети 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F8986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54CA7870" w14:textId="77777777" w:rsidTr="00A070A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52D4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 Пострадало</w:t>
            </w:r>
          </w:p>
        </w:tc>
      </w:tr>
      <w:tr w:rsidR="001A5043" w:rsidRPr="006D1633" w14:paraId="3D55E330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B5054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59914" w14:textId="77777777" w:rsidR="001A5043" w:rsidRPr="006D1633" w:rsidRDefault="001A5043" w:rsidP="00A070AF">
            <w:pPr>
              <w:pStyle w:val="af2"/>
            </w:pPr>
            <w:r w:rsidRPr="006D1633">
              <w:t>Всего 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E8A20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20C09E95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8221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3.1.1.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1EFB9" w14:textId="77777777" w:rsidR="001A5043" w:rsidRPr="006D1633" w:rsidRDefault="001A5043" w:rsidP="00A070AF">
            <w:pPr>
              <w:pStyle w:val="af2"/>
            </w:pPr>
            <w:r w:rsidRPr="006D1633">
              <w:t>в том числе дети 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66DD7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23FC6C76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08CED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3.2.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2EEB" w14:textId="77777777" w:rsidR="001A5043" w:rsidRPr="006D1633" w:rsidRDefault="001A5043" w:rsidP="00A070AF">
            <w:pPr>
              <w:pStyle w:val="af2"/>
            </w:pPr>
            <w:r w:rsidRPr="006D1633">
              <w:t>Из них погибло, всего 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3F0DF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26553159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AF5B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3.2.1.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8EA49" w14:textId="77777777" w:rsidR="001A5043" w:rsidRPr="006D1633" w:rsidRDefault="001A5043" w:rsidP="00A070AF">
            <w:pPr>
              <w:pStyle w:val="af2"/>
            </w:pPr>
            <w:r w:rsidRPr="006D1633">
              <w:t>в том числе дети 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0BD26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6F8DA82B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2F54E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3.3.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803C" w14:textId="77777777" w:rsidR="001A5043" w:rsidRPr="006D1633" w:rsidRDefault="001A5043" w:rsidP="00A070AF">
            <w:pPr>
              <w:pStyle w:val="af2"/>
            </w:pPr>
            <w:r w:rsidRPr="006D1633">
              <w:t>Получили ущерб здоровью 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961E7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62FE6CDE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5DE0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3.3.1.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35B6" w14:textId="77777777" w:rsidR="001A5043" w:rsidRPr="006D1633" w:rsidRDefault="001A5043" w:rsidP="00A070AF">
            <w:pPr>
              <w:pStyle w:val="af2"/>
            </w:pPr>
            <w:r w:rsidRPr="006D1633">
              <w:t>в том числе дети 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07111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7551D4DA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37CBB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3.4.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4E3FA" w14:textId="77777777" w:rsidR="001A5043" w:rsidRPr="006D1633" w:rsidRDefault="001A5043" w:rsidP="00A070AF">
            <w:pPr>
              <w:pStyle w:val="af2"/>
            </w:pPr>
            <w:r w:rsidRPr="006D1633">
              <w:t>Количество людей с нарушением условий жизнедеятельности 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AEA0C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0A934781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B132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3.4.1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DAAB2" w14:textId="77777777" w:rsidR="001A5043" w:rsidRPr="006D1633" w:rsidRDefault="001A5043" w:rsidP="00A070AF">
            <w:pPr>
              <w:pStyle w:val="af2"/>
            </w:pPr>
            <w:r w:rsidRPr="006D1633">
              <w:t>в том числе дети (чел.)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A5F36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4EB8AFD2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ACBC5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3.5.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2F57" w14:textId="77777777" w:rsidR="001A5043" w:rsidRPr="006D1633" w:rsidRDefault="001A5043" w:rsidP="00A070AF">
            <w:pPr>
              <w:pStyle w:val="af2"/>
            </w:pPr>
            <w:r w:rsidRPr="006D1633">
              <w:t>Дополнительная текстовая информация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CF039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4701FADE" w14:textId="77777777" w:rsidTr="00A070A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E189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4. Наименование и объем мер по защите населения и территорий, ведении аварийно-спасательных и других неотложных работ</w:t>
            </w:r>
          </w:p>
        </w:tc>
      </w:tr>
      <w:tr w:rsidR="001A5043" w:rsidRPr="006D1633" w14:paraId="5B2EC50C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F609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4.1.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87384" w14:textId="77777777" w:rsidR="001A5043" w:rsidRPr="006D1633" w:rsidRDefault="001A5043" w:rsidP="00A070AF">
            <w:pPr>
              <w:pStyle w:val="af2"/>
            </w:pPr>
            <w:r w:rsidRPr="006D1633">
              <w:t>Наименование меры по защите населения и территорий от ЧС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443ED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035776F9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310E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4.2.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8BBCE" w14:textId="77777777" w:rsidR="001A5043" w:rsidRPr="006D1633" w:rsidRDefault="001A5043" w:rsidP="00A070AF">
            <w:pPr>
              <w:pStyle w:val="af2"/>
            </w:pPr>
            <w:r w:rsidRPr="006D1633">
              <w:t>Наименование аварийно-спасательных и других неотложных работ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9FE2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258314E5" w14:textId="77777777" w:rsidTr="00A070A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E814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5. Дополнительные меры</w:t>
            </w:r>
          </w:p>
        </w:tc>
      </w:tr>
      <w:tr w:rsidR="001A5043" w:rsidRPr="006D1633" w14:paraId="032B1199" w14:textId="77777777" w:rsidTr="00A070AF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54F90" w14:textId="77777777" w:rsidR="001A5043" w:rsidRPr="006D1633" w:rsidRDefault="001A5043" w:rsidP="00A070AF">
            <w:pPr>
              <w:pStyle w:val="af2"/>
              <w:jc w:val="center"/>
            </w:pP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0DE6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3E813" w14:textId="77777777" w:rsidR="001A5043" w:rsidRPr="006D1633" w:rsidRDefault="001A5043" w:rsidP="00A070AF">
            <w:pPr>
              <w:pStyle w:val="af2"/>
            </w:pPr>
          </w:p>
        </w:tc>
      </w:tr>
    </w:tbl>
    <w:p w14:paraId="264ED541" w14:textId="77777777" w:rsidR="001A5043" w:rsidRDefault="001A5043" w:rsidP="001A5043">
      <w:pPr>
        <w:pStyle w:val="1"/>
        <w:shd w:val="clear" w:color="auto" w:fill="auto"/>
        <w:spacing w:before="0" w:line="326" w:lineRule="exact"/>
        <w:ind w:right="320"/>
      </w:pPr>
    </w:p>
    <w:p w14:paraId="3957DAB5" w14:textId="77777777" w:rsidR="001A5043" w:rsidRDefault="001A5043" w:rsidP="001A5043">
      <w:pPr>
        <w:pStyle w:val="1"/>
        <w:shd w:val="clear" w:color="auto" w:fill="auto"/>
        <w:spacing w:before="0" w:line="326" w:lineRule="exact"/>
        <w:ind w:right="320"/>
      </w:pPr>
    </w:p>
    <w:p w14:paraId="7A6E3628" w14:textId="77777777" w:rsidR="001A5043" w:rsidRPr="00D26510" w:rsidRDefault="001A5043" w:rsidP="001A5043">
      <w:pPr>
        <w:pStyle w:val="afc"/>
        <w:shd w:val="clear" w:color="auto" w:fill="auto"/>
        <w:spacing w:line="240" w:lineRule="exact"/>
        <w:ind w:left="284"/>
        <w:jc w:val="center"/>
      </w:pPr>
      <w:r w:rsidRPr="00D26510">
        <w:t xml:space="preserve">Должность          </w:t>
      </w:r>
      <w:r>
        <w:t xml:space="preserve">     </w:t>
      </w:r>
      <w:proofErr w:type="gramStart"/>
      <w:r>
        <w:t xml:space="preserve"> </w:t>
      </w:r>
      <w:r w:rsidRPr="00D26510">
        <w:t xml:space="preserve">  (</w:t>
      </w:r>
      <w:proofErr w:type="gramEnd"/>
      <w:r w:rsidRPr="00D26510">
        <w:t xml:space="preserve">подпись)                      </w:t>
      </w:r>
      <w:r>
        <w:t xml:space="preserve">   </w:t>
      </w:r>
      <w:r w:rsidRPr="00D26510">
        <w:t>Фамилия Имя Отчество</w:t>
      </w:r>
    </w:p>
    <w:p w14:paraId="712085A7" w14:textId="77777777" w:rsidR="001A5043" w:rsidRPr="006D1633" w:rsidRDefault="001A5043" w:rsidP="001A5043">
      <w:pPr>
        <w:pStyle w:val="1"/>
        <w:shd w:val="clear" w:color="auto" w:fill="auto"/>
        <w:spacing w:before="0" w:line="326" w:lineRule="exact"/>
        <w:ind w:right="600"/>
      </w:pPr>
    </w:p>
    <w:p w14:paraId="07B451E1" w14:textId="77777777" w:rsidR="001A5043" w:rsidRDefault="001A5043" w:rsidP="001A5043">
      <w:pPr>
        <w:pStyle w:val="1"/>
        <w:shd w:val="clear" w:color="auto" w:fill="auto"/>
        <w:spacing w:before="0" w:line="326" w:lineRule="exact"/>
        <w:ind w:right="600"/>
        <w:jc w:val="center"/>
      </w:pPr>
    </w:p>
    <w:p w14:paraId="2BB5E21B" w14:textId="4CAEF244" w:rsidR="001A5043" w:rsidRDefault="001A5043">
      <w:pPr>
        <w:overflowPunct/>
        <w:autoSpaceDE/>
        <w:autoSpaceDN/>
        <w:adjustRightInd/>
        <w:rPr>
          <w:sz w:val="26"/>
          <w:szCs w:val="26"/>
        </w:rPr>
      </w:pPr>
      <w:r>
        <w:br w:type="page"/>
      </w:r>
    </w:p>
    <w:p w14:paraId="2D258BFB" w14:textId="77777777" w:rsidR="001A5043" w:rsidRPr="006D1633" w:rsidRDefault="001A5043" w:rsidP="001A5043">
      <w:pPr>
        <w:pStyle w:val="1"/>
        <w:shd w:val="clear" w:color="auto" w:fill="auto"/>
        <w:spacing w:before="0" w:line="326" w:lineRule="exact"/>
        <w:ind w:left="5812" w:right="360"/>
        <w:rPr>
          <w:sz w:val="24"/>
        </w:rPr>
      </w:pPr>
      <w:r w:rsidRPr="00D26510">
        <w:rPr>
          <w:sz w:val="24"/>
        </w:rPr>
        <w:lastRenderedPageBreak/>
        <w:t xml:space="preserve">Форма </w:t>
      </w:r>
      <w:r>
        <w:rPr>
          <w:sz w:val="24"/>
        </w:rPr>
        <w:t>4</w:t>
      </w:r>
      <w:r w:rsidRPr="00D26510">
        <w:rPr>
          <w:sz w:val="24"/>
        </w:rPr>
        <w:t>/ЧС</w:t>
      </w:r>
    </w:p>
    <w:p w14:paraId="1477D56F" w14:textId="77777777" w:rsidR="001A5043" w:rsidRDefault="001A5043" w:rsidP="001A5043">
      <w:pPr>
        <w:spacing w:line="326" w:lineRule="exact"/>
        <w:ind w:left="4900"/>
      </w:pPr>
    </w:p>
    <w:p w14:paraId="5443AE1B" w14:textId="77777777" w:rsidR="001A5043" w:rsidRPr="00935EB1" w:rsidRDefault="001A5043" w:rsidP="001A5043">
      <w:pPr>
        <w:spacing w:line="326" w:lineRule="exact"/>
        <w:jc w:val="center"/>
        <w:rPr>
          <w:b/>
          <w:szCs w:val="28"/>
        </w:rPr>
      </w:pPr>
      <w:r w:rsidRPr="00935EB1">
        <w:rPr>
          <w:szCs w:val="28"/>
        </w:rPr>
        <w:t>Донесение</w:t>
      </w:r>
    </w:p>
    <w:p w14:paraId="437B3725" w14:textId="77777777" w:rsidR="001A5043" w:rsidRPr="001C1C51" w:rsidRDefault="001A5043" w:rsidP="001A5043">
      <w:pPr>
        <w:spacing w:line="326" w:lineRule="exact"/>
        <w:jc w:val="center"/>
        <w:rPr>
          <w:rStyle w:val="4"/>
          <w:rFonts w:eastAsia="Calibri"/>
          <w:b/>
          <w:sz w:val="28"/>
          <w:szCs w:val="28"/>
        </w:rPr>
      </w:pPr>
      <w:r w:rsidRPr="007535BE">
        <w:rPr>
          <w:szCs w:val="28"/>
        </w:rPr>
        <w:t xml:space="preserve">о силах и средствах, задействованных для ликвидации чрезвычайной </w:t>
      </w:r>
      <w:r w:rsidRPr="001C1C51">
        <w:rPr>
          <w:rStyle w:val="4"/>
          <w:rFonts w:eastAsia="Calibri"/>
          <w:sz w:val="28"/>
          <w:szCs w:val="28"/>
        </w:rPr>
        <w:t>ситуации</w:t>
      </w:r>
    </w:p>
    <w:p w14:paraId="68FF7183" w14:textId="77777777" w:rsidR="001A5043" w:rsidRPr="00343109" w:rsidRDefault="001A5043" w:rsidP="001A5043">
      <w:pPr>
        <w:tabs>
          <w:tab w:val="left" w:leader="underscore" w:pos="4659"/>
          <w:tab w:val="left" w:leader="underscore" w:pos="7678"/>
          <w:tab w:val="left" w:leader="underscore" w:pos="9699"/>
        </w:tabs>
        <w:spacing w:line="326" w:lineRule="exact"/>
        <w:ind w:right="960"/>
        <w:rPr>
          <w:b/>
          <w:u w:val="single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5"/>
        <w:gridCol w:w="1387"/>
        <w:gridCol w:w="1131"/>
        <w:gridCol w:w="2542"/>
      </w:tblGrid>
      <w:tr w:rsidR="001A5043" w:rsidRPr="006D1633" w14:paraId="614D1424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29E16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Подразделения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7043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Личный состав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6BA5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Техника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06058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Должность, фамилия, имя, отчество (при наличии) и телефон ответственного лица</w:t>
            </w:r>
          </w:p>
        </w:tc>
      </w:tr>
      <w:tr w:rsidR="001A5043" w:rsidRPr="006D1633" w14:paraId="61AEA7A0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A92CD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1. Силы и средства первого эшелона</w:t>
            </w:r>
          </w:p>
        </w:tc>
      </w:tr>
      <w:tr w:rsidR="001A5043" w:rsidRPr="006D1633" w14:paraId="2C8CCD2E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8736" w14:textId="77777777" w:rsidR="001A5043" w:rsidRPr="006D1633" w:rsidRDefault="001A5043" w:rsidP="00A070AF">
            <w:pPr>
              <w:pStyle w:val="af2"/>
            </w:pPr>
            <w:r w:rsidRPr="006D1633">
              <w:t>1.1. от МЧС России</w:t>
            </w:r>
          </w:p>
        </w:tc>
      </w:tr>
      <w:tr w:rsidR="001A5043" w:rsidRPr="006D1633" w14:paraId="7DBEAF5A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817C8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524BB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EE1F0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EA362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659FE318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A1E36" w14:textId="77777777" w:rsidR="001A5043" w:rsidRPr="006D1633" w:rsidRDefault="001A5043" w:rsidP="00A070AF">
            <w:pPr>
              <w:pStyle w:val="af2"/>
            </w:pPr>
            <w:r w:rsidRPr="006D1633">
              <w:t>Итого от МЧС России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5C3AC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9751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9E5C0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16E7F96E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80296" w14:textId="77777777" w:rsidR="001A5043" w:rsidRPr="006D1633" w:rsidRDefault="001A5043" w:rsidP="00A070AF">
            <w:pPr>
              <w:pStyle w:val="af2"/>
            </w:pPr>
            <w:r w:rsidRPr="006D1633">
              <w:t>1.2. Другие ФОИВ, госкорпорации, ОИВ, ОМСУ и организации</w:t>
            </w:r>
          </w:p>
        </w:tc>
      </w:tr>
      <w:tr w:rsidR="001A5043" w:rsidRPr="006D1633" w14:paraId="680ABACC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8A8A2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A271E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B82B0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17D24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023443E2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D1373" w14:textId="77777777" w:rsidR="001A5043" w:rsidRPr="006D1633" w:rsidRDefault="001A5043" w:rsidP="00A070AF">
            <w:pPr>
              <w:pStyle w:val="af2"/>
            </w:pPr>
            <w:r w:rsidRPr="006D1633">
              <w:t>Итого от других ФОИВ, госкорпораций, ОИВ, ОМСУ и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01FD5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0E5C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DD369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2F3088AE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CD553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2. Силы и средства второго эшелона</w:t>
            </w:r>
          </w:p>
        </w:tc>
      </w:tr>
      <w:tr w:rsidR="001A5043" w:rsidRPr="006D1633" w14:paraId="14435AAE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362D" w14:textId="77777777" w:rsidR="001A5043" w:rsidRPr="006D1633" w:rsidRDefault="001A5043" w:rsidP="00A070AF">
            <w:pPr>
              <w:pStyle w:val="af2"/>
            </w:pPr>
            <w:r w:rsidRPr="006D1633">
              <w:t>2.1. от МЧС России</w:t>
            </w:r>
          </w:p>
        </w:tc>
      </w:tr>
      <w:tr w:rsidR="001A5043" w:rsidRPr="006D1633" w14:paraId="24582966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A8246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4B90F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3137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F0BC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65A9594F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045F" w14:textId="77777777" w:rsidR="001A5043" w:rsidRPr="006D1633" w:rsidRDefault="001A5043" w:rsidP="00A070AF">
            <w:pPr>
              <w:pStyle w:val="af2"/>
            </w:pPr>
            <w:r w:rsidRPr="006D1633">
              <w:t>Итого от МЧС России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93F1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D5FD1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918C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61F8A1D0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42769" w14:textId="77777777" w:rsidR="001A5043" w:rsidRPr="006D1633" w:rsidRDefault="001A5043" w:rsidP="00A070AF">
            <w:pPr>
              <w:pStyle w:val="af2"/>
            </w:pPr>
            <w:r w:rsidRPr="006D1633">
              <w:t>2.2. Другие ФОИВ, госкорпорации, ОИВ, ОМСУ и организации</w:t>
            </w:r>
          </w:p>
        </w:tc>
      </w:tr>
      <w:tr w:rsidR="001A5043" w:rsidRPr="006D1633" w14:paraId="3F7AF539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8B05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0C38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8C2C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146EF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310903CB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E6099" w14:textId="77777777" w:rsidR="001A5043" w:rsidRPr="006D1633" w:rsidRDefault="001A5043" w:rsidP="00A070AF">
            <w:pPr>
              <w:pStyle w:val="af2"/>
            </w:pPr>
            <w:r w:rsidRPr="006D1633">
              <w:t>Итого от других ФОИВ, госкорпораций, ОИВ, ОМСУ и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C612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75702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1E9F4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473BFC81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34788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3. Итого силы и средства первого и второго эшелонов</w:t>
            </w:r>
          </w:p>
        </w:tc>
      </w:tr>
      <w:tr w:rsidR="001A5043" w:rsidRPr="006D1633" w14:paraId="5E6DC73B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2C15E" w14:textId="77777777" w:rsidR="001A5043" w:rsidRPr="006D1633" w:rsidRDefault="001A5043" w:rsidP="00A070AF">
            <w:pPr>
              <w:pStyle w:val="af2"/>
            </w:pPr>
            <w:r w:rsidRPr="006D1633">
              <w:t>Итого от МЧС России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1318D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6D879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634F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5AADF530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1141A" w14:textId="77777777" w:rsidR="001A5043" w:rsidRPr="006D1633" w:rsidRDefault="001A5043" w:rsidP="00A070AF">
            <w:pPr>
              <w:pStyle w:val="af2"/>
            </w:pPr>
            <w:r w:rsidRPr="006D1633">
              <w:t>Итого от РСЧС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F1FA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BD710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7972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558C1C12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40621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4. Силы и средства резерва</w:t>
            </w:r>
          </w:p>
        </w:tc>
      </w:tr>
      <w:tr w:rsidR="001A5043" w:rsidRPr="006D1633" w14:paraId="3D0C405C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DB095" w14:textId="77777777" w:rsidR="001A5043" w:rsidRPr="006D1633" w:rsidRDefault="001A5043" w:rsidP="00A070AF">
            <w:pPr>
              <w:pStyle w:val="af2"/>
            </w:pPr>
            <w:r w:rsidRPr="006D1633">
              <w:t>4.1. от МЧС России</w:t>
            </w:r>
          </w:p>
        </w:tc>
      </w:tr>
      <w:tr w:rsidR="001A5043" w:rsidRPr="006D1633" w14:paraId="7AC17864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DE98F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5C827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C324C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254F1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7FF5369E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822C" w14:textId="77777777" w:rsidR="001A5043" w:rsidRPr="006D1633" w:rsidRDefault="001A5043" w:rsidP="00A070AF">
            <w:pPr>
              <w:pStyle w:val="af2"/>
            </w:pPr>
            <w:r w:rsidRPr="006D1633">
              <w:t>Итого от МЧС России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2B6E9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FFC42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D543C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6D1633" w14:paraId="33DD97F2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D4DC6" w14:textId="77777777" w:rsidR="001A5043" w:rsidRPr="006D1633" w:rsidRDefault="001A5043" w:rsidP="00A070AF">
            <w:pPr>
              <w:pStyle w:val="af2"/>
            </w:pPr>
            <w:r w:rsidRPr="006D1633">
              <w:t>4.2. Другие ФОИВ, госкорпорации, ОИВ, ОМСУ и организации</w:t>
            </w:r>
          </w:p>
        </w:tc>
      </w:tr>
      <w:tr w:rsidR="001A5043" w:rsidRPr="006D1633" w14:paraId="4641A551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F1DC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D61AF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4B77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0CB6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17AABE8C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FF05C" w14:textId="77777777" w:rsidR="001A5043" w:rsidRPr="006D1633" w:rsidRDefault="001A5043" w:rsidP="00A070AF">
            <w:pPr>
              <w:pStyle w:val="af2"/>
            </w:pPr>
            <w:r w:rsidRPr="006D1633">
              <w:t>Итого от других ФОИВ, госкорпораций, ОИВ, ОМСУ и организаций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4F4C0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6935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C89C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5EF19136" w14:textId="77777777" w:rsidTr="00A070AF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CCB57" w14:textId="77777777" w:rsidR="001A5043" w:rsidRPr="006D1633" w:rsidRDefault="001A5043" w:rsidP="00A070AF">
            <w:pPr>
              <w:pStyle w:val="af2"/>
              <w:jc w:val="center"/>
            </w:pPr>
            <w:r w:rsidRPr="006D1633">
              <w:t>5. Итого силы и средства задействованные для ликвидации ЧС</w:t>
            </w:r>
          </w:p>
        </w:tc>
      </w:tr>
      <w:tr w:rsidR="001A5043" w:rsidRPr="006D1633" w14:paraId="743D5DF3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C9ED4" w14:textId="77777777" w:rsidR="001A5043" w:rsidRPr="006D1633" w:rsidRDefault="001A5043" w:rsidP="00A070AF">
            <w:pPr>
              <w:pStyle w:val="af2"/>
            </w:pPr>
            <w:r w:rsidRPr="006D1633">
              <w:t>Всего от МЧС России (с резервом)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1F88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46944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72CC6" w14:textId="77777777" w:rsidR="001A5043" w:rsidRPr="006D1633" w:rsidRDefault="001A5043" w:rsidP="00A070AF">
            <w:pPr>
              <w:pStyle w:val="af2"/>
            </w:pPr>
          </w:p>
        </w:tc>
      </w:tr>
      <w:tr w:rsidR="001A5043" w:rsidRPr="006D1633" w14:paraId="1DD540FF" w14:textId="77777777" w:rsidTr="00A070AF">
        <w:trPr>
          <w:trHeight w:val="20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A320E" w14:textId="77777777" w:rsidR="001A5043" w:rsidRPr="006D1633" w:rsidRDefault="001A5043" w:rsidP="00A070AF">
            <w:pPr>
              <w:pStyle w:val="af2"/>
            </w:pPr>
            <w:r w:rsidRPr="006D1633">
              <w:t>Всего от РСЧС (с резервом)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F29D0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3EB9A" w14:textId="77777777" w:rsidR="001A5043" w:rsidRPr="006D1633" w:rsidRDefault="001A5043" w:rsidP="00A070AF">
            <w:pPr>
              <w:pStyle w:val="af2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24104" w14:textId="77777777" w:rsidR="001A5043" w:rsidRPr="006D1633" w:rsidRDefault="001A5043" w:rsidP="00A070AF">
            <w:pPr>
              <w:pStyle w:val="af2"/>
            </w:pPr>
          </w:p>
        </w:tc>
      </w:tr>
    </w:tbl>
    <w:p w14:paraId="192B4AEF" w14:textId="77777777" w:rsidR="001A5043" w:rsidRDefault="001A5043" w:rsidP="001A5043">
      <w:pPr>
        <w:rPr>
          <w:sz w:val="2"/>
          <w:szCs w:val="2"/>
        </w:rPr>
      </w:pPr>
    </w:p>
    <w:p w14:paraId="2CE67390" w14:textId="77777777" w:rsidR="001A5043" w:rsidRDefault="001A5043" w:rsidP="001A5043">
      <w:pPr>
        <w:pStyle w:val="1"/>
        <w:shd w:val="clear" w:color="auto" w:fill="auto"/>
        <w:spacing w:before="0" w:line="326" w:lineRule="exact"/>
        <w:ind w:right="320"/>
      </w:pPr>
    </w:p>
    <w:p w14:paraId="1FEC32C2" w14:textId="77777777" w:rsidR="001A5043" w:rsidRDefault="001A5043" w:rsidP="001A5043">
      <w:pPr>
        <w:pStyle w:val="afc"/>
        <w:shd w:val="clear" w:color="auto" w:fill="auto"/>
        <w:spacing w:line="240" w:lineRule="exact"/>
        <w:ind w:left="284"/>
        <w:jc w:val="center"/>
      </w:pPr>
      <w:r w:rsidRPr="00D26510">
        <w:t xml:space="preserve">Должность          </w:t>
      </w:r>
      <w:r>
        <w:t xml:space="preserve">     </w:t>
      </w:r>
      <w:proofErr w:type="gramStart"/>
      <w:r>
        <w:t xml:space="preserve"> </w:t>
      </w:r>
      <w:r w:rsidRPr="00D26510">
        <w:t xml:space="preserve">  (</w:t>
      </w:r>
      <w:proofErr w:type="gramEnd"/>
      <w:r w:rsidRPr="00D26510">
        <w:t xml:space="preserve">подпись)                      </w:t>
      </w:r>
      <w:r>
        <w:t xml:space="preserve">   Фамилия Имя Отчество</w:t>
      </w:r>
    </w:p>
    <w:p w14:paraId="4363EEFA" w14:textId="77777777" w:rsidR="001A5043" w:rsidRPr="00343109" w:rsidRDefault="001A5043" w:rsidP="001A5043">
      <w:pPr>
        <w:pStyle w:val="afc"/>
        <w:shd w:val="clear" w:color="auto" w:fill="auto"/>
        <w:spacing w:line="240" w:lineRule="exact"/>
      </w:pPr>
    </w:p>
    <w:p w14:paraId="6BD3D6FE" w14:textId="4AB1A247" w:rsidR="001A5043" w:rsidRDefault="001A5043">
      <w:pPr>
        <w:overflowPunct/>
        <w:autoSpaceDE/>
        <w:autoSpaceDN/>
        <w:adjustRightInd/>
        <w:rPr>
          <w:szCs w:val="26"/>
        </w:rPr>
      </w:pPr>
      <w:r>
        <w:br w:type="page"/>
      </w:r>
    </w:p>
    <w:p w14:paraId="38EBB6E0" w14:textId="77777777" w:rsidR="001A5043" w:rsidRDefault="001A5043" w:rsidP="001A5043">
      <w:pPr>
        <w:pStyle w:val="1"/>
        <w:shd w:val="clear" w:color="auto" w:fill="auto"/>
        <w:spacing w:before="0" w:line="326" w:lineRule="exact"/>
        <w:ind w:left="5812" w:right="360"/>
        <w:jc w:val="center"/>
      </w:pPr>
      <w:r w:rsidRPr="00D26510">
        <w:rPr>
          <w:sz w:val="24"/>
        </w:rPr>
        <w:lastRenderedPageBreak/>
        <w:t xml:space="preserve">Форма </w:t>
      </w:r>
      <w:r>
        <w:rPr>
          <w:sz w:val="24"/>
        </w:rPr>
        <w:t>5</w:t>
      </w:r>
      <w:r w:rsidRPr="00D26510">
        <w:rPr>
          <w:sz w:val="24"/>
        </w:rPr>
        <w:t>/ЧС</w:t>
      </w:r>
    </w:p>
    <w:p w14:paraId="45D378BB" w14:textId="77777777" w:rsidR="001A5043" w:rsidRPr="00E94227" w:rsidRDefault="001A5043" w:rsidP="001A5043">
      <w:pPr>
        <w:pStyle w:val="1"/>
        <w:shd w:val="clear" w:color="auto" w:fill="auto"/>
        <w:spacing w:before="0" w:line="326" w:lineRule="exact"/>
        <w:ind w:right="660"/>
        <w:jc w:val="center"/>
      </w:pPr>
      <w:r w:rsidRPr="00E94227">
        <w:rPr>
          <w:rStyle w:val="32"/>
        </w:rPr>
        <w:t>Итоговое донесение о чрезвычайной ситуации</w:t>
      </w:r>
    </w:p>
    <w:p w14:paraId="5CCB711A" w14:textId="77777777" w:rsidR="001A5043" w:rsidRDefault="001A5043" w:rsidP="001A5043">
      <w:pPr>
        <w:framePr w:wrap="notBeside" w:vAnchor="text" w:hAnchor="text" w:xAlign="center" w:y="1"/>
        <w:spacing w:line="270" w:lineRule="exact"/>
        <w:jc w:val="center"/>
      </w:pPr>
    </w:p>
    <w:tbl>
      <w:tblPr>
        <w:tblW w:w="492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2"/>
        <w:gridCol w:w="5660"/>
        <w:gridCol w:w="66"/>
        <w:gridCol w:w="2398"/>
        <w:gridCol w:w="74"/>
      </w:tblGrid>
      <w:tr w:rsidR="001A5043" w:rsidRPr="00343109" w14:paraId="5D76E181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EE41E" w14:textId="77777777" w:rsidR="001A5043" w:rsidRPr="00343109" w:rsidRDefault="001A5043" w:rsidP="00A070AF">
            <w:pPr>
              <w:pStyle w:val="af2"/>
              <w:jc w:val="center"/>
            </w:pP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1F511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Показатели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3606B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Содержание донесения</w:t>
            </w:r>
          </w:p>
        </w:tc>
      </w:tr>
      <w:tr w:rsidR="001A5043" w:rsidRPr="00343109" w14:paraId="2332E459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FCC9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F8C94" w14:textId="77777777" w:rsidR="001A5043" w:rsidRPr="00343109" w:rsidRDefault="001A5043" w:rsidP="00A070AF">
            <w:pPr>
              <w:pStyle w:val="af2"/>
            </w:pPr>
            <w:r w:rsidRPr="00343109">
              <w:t>Наименование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0D047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894D161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F8C7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F151" w14:textId="77777777" w:rsidR="001A5043" w:rsidRPr="00343109" w:rsidRDefault="001A5043" w:rsidP="00A070AF">
            <w:pPr>
              <w:pStyle w:val="af2"/>
            </w:pPr>
            <w:r w:rsidRPr="00343109">
              <w:t>Вид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87031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20D2F285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5E50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3.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085D" w14:textId="77777777" w:rsidR="001A5043" w:rsidRPr="00343109" w:rsidRDefault="001A5043" w:rsidP="00A070AF">
            <w:pPr>
              <w:pStyle w:val="af2"/>
            </w:pPr>
            <w:r w:rsidRPr="00343109">
              <w:t>Классификация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C7CE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6954426F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E9322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4.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6FBE" w14:textId="77777777" w:rsidR="001A5043" w:rsidRPr="00343109" w:rsidRDefault="001A5043" w:rsidP="00A070AF">
            <w:pPr>
              <w:pStyle w:val="af2"/>
            </w:pPr>
            <w:r w:rsidRPr="00343109">
              <w:t>Источник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EB78D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0CE57C9A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58E97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5.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10C4" w14:textId="77777777" w:rsidR="001A5043" w:rsidRPr="00343109" w:rsidRDefault="001A5043" w:rsidP="00A070AF">
            <w:pPr>
              <w:pStyle w:val="af2"/>
            </w:pPr>
            <w:r w:rsidRPr="00343109">
              <w:t>Дата возникновения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C2E36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FF0E126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9CF26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5.1.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CF47" w14:textId="77777777" w:rsidR="001A5043" w:rsidRPr="00343109" w:rsidRDefault="001A5043" w:rsidP="00A070AF">
            <w:pPr>
              <w:pStyle w:val="af2"/>
            </w:pPr>
            <w:r w:rsidRPr="00343109">
              <w:t>МСК возникновения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8B4E8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2DF58A6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A69D6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5.2.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1A52" w14:textId="77777777" w:rsidR="001A5043" w:rsidRPr="00343109" w:rsidRDefault="001A5043" w:rsidP="00A070AF">
            <w:pPr>
              <w:pStyle w:val="af2"/>
            </w:pPr>
            <w:r w:rsidRPr="00343109">
              <w:t>МСТ возникновения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DA4FE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C834AE0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B0E0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6.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62950" w14:textId="77777777" w:rsidR="001A5043" w:rsidRPr="00343109" w:rsidRDefault="001A5043" w:rsidP="00A070AF">
            <w:pPr>
              <w:pStyle w:val="af2"/>
            </w:pPr>
            <w:r w:rsidRPr="00343109">
              <w:t>Дата ликвидации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BB4C9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4A5B9BF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54A3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6.1.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79BDA" w14:textId="77777777" w:rsidR="001A5043" w:rsidRPr="00343109" w:rsidRDefault="001A5043" w:rsidP="00A070AF">
            <w:pPr>
              <w:pStyle w:val="af2"/>
            </w:pPr>
            <w:r w:rsidRPr="00343109">
              <w:t>МСК ликвидации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BB3B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68693B40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3C321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6.2.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B4A8" w14:textId="77777777" w:rsidR="001A5043" w:rsidRPr="00343109" w:rsidRDefault="001A5043" w:rsidP="00A070AF">
            <w:pPr>
              <w:pStyle w:val="af2"/>
            </w:pPr>
            <w:r w:rsidRPr="00343109">
              <w:t>МСТ ликвидации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C91FC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62DEE22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2E3C3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7.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87DB0" w14:textId="77777777" w:rsidR="001A5043" w:rsidRPr="00343109" w:rsidRDefault="001A5043" w:rsidP="00A070AF">
            <w:pPr>
              <w:pStyle w:val="af2"/>
            </w:pPr>
            <w:r w:rsidRPr="00343109">
              <w:t>Место возникновения источника ЧС (координаты)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ABE92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FB78036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7B5F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7.1.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AD05E" w14:textId="77777777" w:rsidR="001A5043" w:rsidRPr="00343109" w:rsidRDefault="001A5043" w:rsidP="00A070AF">
            <w:pPr>
              <w:pStyle w:val="af2"/>
            </w:pPr>
            <w:r w:rsidRPr="00343109">
              <w:t>Страна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86C82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FD24A8D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E47F2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7.2.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EED2" w14:textId="77777777" w:rsidR="001A5043" w:rsidRPr="00343109" w:rsidRDefault="001A5043" w:rsidP="00A070AF">
            <w:pPr>
              <w:pStyle w:val="af2"/>
            </w:pPr>
            <w:r w:rsidRPr="00343109">
              <w:t>Субъект Российской Федерации (акватория)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8DB4F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7265F9A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2EFCB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7.3.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62028" w14:textId="77777777" w:rsidR="001A5043" w:rsidRPr="00343109" w:rsidRDefault="001A5043" w:rsidP="00A070AF">
            <w:pPr>
              <w:pStyle w:val="af2"/>
            </w:pPr>
            <w:r w:rsidRPr="00343109">
              <w:t>Муниципальное образование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571A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1331E92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E8B02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7.4.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7B36D" w14:textId="77777777" w:rsidR="001A5043" w:rsidRPr="00343109" w:rsidRDefault="001A5043" w:rsidP="00A070AF">
            <w:pPr>
              <w:pStyle w:val="af2"/>
            </w:pPr>
            <w:r w:rsidRPr="00343109">
              <w:t>Населенный пункт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B456C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C1CB75A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94D1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8.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1DE3A" w14:textId="77777777" w:rsidR="001A5043" w:rsidRPr="00343109" w:rsidRDefault="001A5043" w:rsidP="00A070AF">
            <w:pPr>
              <w:pStyle w:val="af2"/>
            </w:pPr>
            <w:r w:rsidRPr="00343109">
              <w:t>Местонахождение зоны ЧС (координаты)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76224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69E5659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2BAFC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8.1.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1B02" w14:textId="77777777" w:rsidR="001A5043" w:rsidRPr="00343109" w:rsidRDefault="001A5043" w:rsidP="00A070AF">
            <w:pPr>
              <w:pStyle w:val="af2"/>
            </w:pPr>
            <w:r w:rsidRPr="00343109">
              <w:t>Субъект Российской Федерации (акватория)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4DDCF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3633F1B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34975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8.2.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5DF07" w14:textId="77777777" w:rsidR="001A5043" w:rsidRPr="00343109" w:rsidRDefault="001A5043" w:rsidP="00A070AF">
            <w:pPr>
              <w:pStyle w:val="af2"/>
            </w:pPr>
            <w:r w:rsidRPr="00343109">
              <w:t>Муниципальное образование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9DAFF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616DA32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B9D1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8.3.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3396" w14:textId="77777777" w:rsidR="001A5043" w:rsidRPr="00343109" w:rsidRDefault="001A5043" w:rsidP="00A070AF">
            <w:pPr>
              <w:pStyle w:val="af2"/>
            </w:pPr>
            <w:r w:rsidRPr="00343109">
              <w:t>Населенный пункт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0BEDC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16F194A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9145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ED7E" w14:textId="77777777" w:rsidR="001A5043" w:rsidRPr="00343109" w:rsidRDefault="001A5043" w:rsidP="00A070AF">
            <w:pPr>
              <w:pStyle w:val="af2"/>
            </w:pPr>
            <w:r w:rsidRPr="00343109">
              <w:t>Общая характеристика зоны ЧС: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5C40E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2A835408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9FB4F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CDDC" w14:textId="77777777" w:rsidR="001A5043" w:rsidRPr="00343109" w:rsidRDefault="001A5043" w:rsidP="00A070AF">
            <w:pPr>
              <w:pStyle w:val="af2"/>
            </w:pPr>
            <w:r w:rsidRPr="00343109">
              <w:t>Площадь зоны ЧС (га)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82154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723D845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B7972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EC948" w14:textId="77777777" w:rsidR="001A5043" w:rsidRPr="00343109" w:rsidRDefault="001A5043" w:rsidP="00A070AF">
            <w:pPr>
              <w:pStyle w:val="af2"/>
            </w:pPr>
            <w:r w:rsidRPr="00343109">
              <w:t>Количество других населенных пунктов в зоне ЧС (ед.)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91D7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6DF2EB23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AFE0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9.3.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F1EC" w14:textId="77777777" w:rsidR="001A5043" w:rsidRPr="00343109" w:rsidRDefault="001A5043" w:rsidP="00A070AF">
            <w:pPr>
              <w:pStyle w:val="af2"/>
            </w:pPr>
            <w:r w:rsidRPr="00343109">
              <w:t>Численность населения, попавшего в зону ЧС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4EADE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2939F4CF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3892A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9.3.1.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D605" w14:textId="77777777" w:rsidR="001A5043" w:rsidRPr="00343109" w:rsidRDefault="001A5043" w:rsidP="00A070AF">
            <w:pPr>
              <w:pStyle w:val="af2"/>
            </w:pPr>
            <w:r w:rsidRPr="00343109">
              <w:t>В том числе: детей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3569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99B0B4B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5FC0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9.3.2.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30538" w14:textId="77777777" w:rsidR="001A5043" w:rsidRPr="00343109" w:rsidRDefault="001A5043" w:rsidP="00A070AF">
            <w:pPr>
              <w:pStyle w:val="af2"/>
            </w:pPr>
            <w:r w:rsidRPr="00343109">
              <w:t>Персонал организаций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FF38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E252CA6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D1124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9.3.3.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76434" w14:textId="77777777" w:rsidR="001A5043" w:rsidRPr="00343109" w:rsidRDefault="001A5043" w:rsidP="00A070AF">
            <w:pPr>
              <w:pStyle w:val="af2"/>
            </w:pPr>
            <w:r w:rsidRPr="00343109">
              <w:t>Количество эвакуируемых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D55E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7C9494A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EAA4F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9.4.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84F8C" w14:textId="77777777" w:rsidR="001A5043" w:rsidRPr="00343109" w:rsidRDefault="001A5043" w:rsidP="00A070AF">
            <w:pPr>
              <w:pStyle w:val="af2"/>
            </w:pPr>
            <w:r w:rsidRPr="00343109">
              <w:t xml:space="preserve">Количество </w:t>
            </w:r>
            <w:proofErr w:type="spellStart"/>
            <w:r w:rsidRPr="00343109">
              <w:t>сельскохозяйств</w:t>
            </w:r>
            <w:proofErr w:type="spellEnd"/>
            <w:r>
              <w:t>-</w:t>
            </w:r>
            <w:r w:rsidRPr="00343109">
              <w:t>х животных в зоне ЧС (ед.)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8633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25B015E0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D71E7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9.5.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7279" w14:textId="77777777" w:rsidR="001A5043" w:rsidRPr="00343109" w:rsidRDefault="001A5043" w:rsidP="00A070AF">
            <w:pPr>
              <w:pStyle w:val="af2"/>
            </w:pPr>
            <w:r w:rsidRPr="00343109">
              <w:t>Площадь сельскохозяйственных угодий в зоне ЧС (га)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F77B5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BC25960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F1E9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9.6.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4790C" w14:textId="77777777" w:rsidR="001A5043" w:rsidRPr="00343109" w:rsidRDefault="001A5043" w:rsidP="00A070AF">
            <w:pPr>
              <w:pStyle w:val="af2"/>
            </w:pPr>
            <w:r w:rsidRPr="00343109">
              <w:t xml:space="preserve">Площадь посевов </w:t>
            </w:r>
            <w:proofErr w:type="spellStart"/>
            <w:r w:rsidRPr="00343109">
              <w:t>сельскохозяйств</w:t>
            </w:r>
            <w:proofErr w:type="spellEnd"/>
            <w:r>
              <w:t>-</w:t>
            </w:r>
            <w:r w:rsidRPr="00343109">
              <w:t>х культур в зоне ЧС (га)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8F82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950B1F6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B881F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9.7.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1FBB4" w14:textId="77777777" w:rsidR="001A5043" w:rsidRPr="00343109" w:rsidRDefault="001A5043" w:rsidP="00A070AF">
            <w:pPr>
              <w:pStyle w:val="af2"/>
            </w:pPr>
            <w:r w:rsidRPr="00343109">
              <w:t>Площадь лесного фонда в зоне ЧС (га)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21EB4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FB0AA13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80AA7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10.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6BCF" w14:textId="77777777" w:rsidR="001A5043" w:rsidRPr="00343109" w:rsidRDefault="001A5043" w:rsidP="00A070AF">
            <w:pPr>
              <w:pStyle w:val="af2"/>
            </w:pPr>
            <w:r w:rsidRPr="00343109"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8E17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7568F823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6AB3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10.1.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F4007" w14:textId="77777777" w:rsidR="001A5043" w:rsidRPr="00343109" w:rsidRDefault="001A5043" w:rsidP="00A070AF">
            <w:pPr>
              <w:pStyle w:val="af2"/>
            </w:pPr>
            <w:r w:rsidRPr="00343109">
              <w:t>Наименование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80EB4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2FF4931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4545E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10.2.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58B83" w14:textId="77777777" w:rsidR="001A5043" w:rsidRPr="00343109" w:rsidRDefault="001A5043" w:rsidP="00A070AF">
            <w:pPr>
              <w:pStyle w:val="af2"/>
            </w:pPr>
            <w:r w:rsidRPr="00343109">
              <w:t>Тип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619FA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6F9D9C73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78735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10.3.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F51D" w14:textId="77777777" w:rsidR="001A5043" w:rsidRPr="00343109" w:rsidRDefault="001A5043" w:rsidP="00A070AF">
            <w:pPr>
              <w:pStyle w:val="af2"/>
            </w:pPr>
            <w:r w:rsidRPr="00343109">
              <w:t>Отрасль (вид экономической деятельности)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32DA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FD90450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7DE05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10.4.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0B34" w14:textId="77777777" w:rsidR="001A5043" w:rsidRPr="00343109" w:rsidRDefault="001A5043" w:rsidP="00A070AF">
            <w:pPr>
              <w:pStyle w:val="af2"/>
            </w:pPr>
            <w:r w:rsidRPr="00343109">
              <w:t>ФОИВ (госкорпорации)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3BC3B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79315387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6BF2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10.5.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4F88F" w14:textId="77777777" w:rsidR="001A5043" w:rsidRPr="00343109" w:rsidRDefault="001A5043" w:rsidP="00A070AF">
            <w:pPr>
              <w:pStyle w:val="af2"/>
            </w:pPr>
            <w:r w:rsidRPr="00343109">
              <w:t>Форма собственности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05106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63D1869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E6816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10.6.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C128B" w14:textId="77777777" w:rsidR="001A5043" w:rsidRPr="00343109" w:rsidRDefault="001A5043" w:rsidP="00A070AF">
            <w:pPr>
              <w:pStyle w:val="af2"/>
            </w:pPr>
            <w:r w:rsidRPr="00343109">
              <w:t>Номер лицензии в отношении вида осуществляемой деятельности (дата и орган, выдавш</w:t>
            </w:r>
            <w:r>
              <w:t>ий</w:t>
            </w:r>
            <w:r w:rsidRPr="00343109">
              <w:t xml:space="preserve"> лицензию)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056C3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EC160A3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E3601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10.7.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AB79A" w14:textId="77777777" w:rsidR="001A5043" w:rsidRPr="00343109" w:rsidRDefault="001A5043" w:rsidP="00A070AF">
            <w:pPr>
              <w:pStyle w:val="af2"/>
            </w:pPr>
            <w:r>
              <w:t>Документ, характеризующий</w:t>
            </w:r>
            <w:r w:rsidRPr="00343109">
              <w:t xml:space="preserve"> безопасность объекта (декларация, паспорт, орган утвердивший), реквизиты договора страхования)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276B9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6CA52FAF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275B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lastRenderedPageBreak/>
              <w:t>11.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3953D" w14:textId="77777777" w:rsidR="001A5043" w:rsidRPr="00343109" w:rsidRDefault="001A5043" w:rsidP="00A070AF">
            <w:pPr>
              <w:pStyle w:val="af2"/>
            </w:pPr>
            <w:r w:rsidRPr="00343109">
              <w:t>Метеоданные на момент возникновения ЧС: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1346E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50ED124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3309B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11.1.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C70AB" w14:textId="77777777" w:rsidR="001A5043" w:rsidRPr="00343109" w:rsidRDefault="001A5043" w:rsidP="00A070AF">
            <w:pPr>
              <w:pStyle w:val="af2"/>
            </w:pPr>
            <w:r w:rsidRPr="00343109">
              <w:t>Температура (воздуха, почвы, воды) (°С)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191B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81887AB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A0B9F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11.2.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CBFC9" w14:textId="77777777" w:rsidR="001A5043" w:rsidRPr="00343109" w:rsidRDefault="001A5043" w:rsidP="00A070AF">
            <w:pPr>
              <w:pStyle w:val="af2"/>
            </w:pPr>
            <w:r w:rsidRPr="00343109">
              <w:t>Направление и скорость среднего ветра (град., м/с)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64096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D056DBC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8869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11.3.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2DD18" w14:textId="77777777" w:rsidR="001A5043" w:rsidRPr="00343109" w:rsidRDefault="001A5043" w:rsidP="00A070AF">
            <w:pPr>
              <w:pStyle w:val="af2"/>
            </w:pPr>
            <w:r w:rsidRPr="00343109">
              <w:t>Осадки: вид, количество (мм)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96FE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9E1120D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F8881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4BA72" w14:textId="77777777" w:rsidR="001A5043" w:rsidRPr="00343109" w:rsidRDefault="001A5043" w:rsidP="00A070AF">
            <w:pPr>
              <w:pStyle w:val="af2"/>
            </w:pPr>
            <w:r w:rsidRPr="00343109">
              <w:t>Причины возникновения ЧС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6B60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6960981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E3DD7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13.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0EAA" w14:textId="77777777" w:rsidR="001A5043" w:rsidRPr="00343109" w:rsidRDefault="001A5043" w:rsidP="00A070AF">
            <w:pPr>
              <w:pStyle w:val="af2"/>
            </w:pPr>
            <w:r w:rsidRPr="00343109">
              <w:t>Поражающие факторы источника ЧС (основные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A5405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8CECEAB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4A7F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14.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9930" w14:textId="77777777" w:rsidR="001A5043" w:rsidRPr="00343109" w:rsidRDefault="001A5043" w:rsidP="00A070AF">
            <w:pPr>
              <w:pStyle w:val="af2"/>
            </w:pPr>
            <w:r w:rsidRPr="00343109">
              <w:t>Пострадало населения всего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EC956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FE48AD5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5B93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14.1.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EDFF" w14:textId="77777777" w:rsidR="001A5043" w:rsidRPr="00343109" w:rsidRDefault="001A5043" w:rsidP="00A070AF">
            <w:pPr>
              <w:pStyle w:val="af2"/>
            </w:pPr>
            <w:r w:rsidRPr="00343109">
              <w:t>В том числе дети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B1013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2D1859AB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F6BA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15.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C263F" w14:textId="77777777" w:rsidR="001A5043" w:rsidRPr="00343109" w:rsidRDefault="001A5043" w:rsidP="00A070AF">
            <w:pPr>
              <w:pStyle w:val="af2"/>
            </w:pPr>
            <w:r w:rsidRPr="00343109">
              <w:t>Погибло населения всего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0F36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8504015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C0CD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15.1.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3D7B" w14:textId="77777777" w:rsidR="001A5043" w:rsidRPr="00343109" w:rsidRDefault="001A5043" w:rsidP="00A070AF">
            <w:pPr>
              <w:pStyle w:val="af2"/>
            </w:pPr>
            <w:r w:rsidRPr="00343109">
              <w:t>В том числе дети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7CB0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290671F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3ECB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16.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0D16F" w14:textId="77777777" w:rsidR="001A5043" w:rsidRPr="00343109" w:rsidRDefault="001A5043" w:rsidP="00A070AF">
            <w:pPr>
              <w:pStyle w:val="af2"/>
            </w:pPr>
            <w:r w:rsidRPr="00343109">
              <w:t>Получили ущерб здоровью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4113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30155F1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D559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16.1.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7CF1" w14:textId="77777777" w:rsidR="001A5043" w:rsidRPr="00343109" w:rsidRDefault="001A5043" w:rsidP="00A070AF">
            <w:pPr>
              <w:pStyle w:val="af2"/>
            </w:pPr>
            <w:r w:rsidRPr="00343109">
              <w:t>В том числе дети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F994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7A5B4BD6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DAB7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16.2.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561FE" w14:textId="77777777" w:rsidR="001A5043" w:rsidRPr="00343109" w:rsidRDefault="001A5043" w:rsidP="00A070AF">
            <w:pPr>
              <w:pStyle w:val="af2"/>
            </w:pPr>
            <w:r w:rsidRPr="00343109">
              <w:t>Из них госпитализировано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1A01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2B4D8E02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948C8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16.2.1.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D3D6" w14:textId="77777777" w:rsidR="001A5043" w:rsidRPr="00343109" w:rsidRDefault="001A5043" w:rsidP="00A070AF">
            <w:pPr>
              <w:pStyle w:val="af2"/>
            </w:pPr>
            <w:r w:rsidRPr="00343109">
              <w:t>В том числе дети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6E8B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65B5EF3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AF74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17.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CEFC" w14:textId="77777777" w:rsidR="001A5043" w:rsidRPr="00343109" w:rsidRDefault="001A5043" w:rsidP="00A070AF">
            <w:pPr>
              <w:pStyle w:val="af2"/>
            </w:pPr>
            <w:r w:rsidRPr="00343109">
              <w:t>Пропало без вести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144DA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F967EF5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65E94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17.1.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7267D" w14:textId="77777777" w:rsidR="001A5043" w:rsidRPr="00343109" w:rsidRDefault="001A5043" w:rsidP="00A070AF">
            <w:pPr>
              <w:pStyle w:val="af2"/>
            </w:pPr>
            <w:r w:rsidRPr="00343109">
              <w:t>В том числе дети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5144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03581DB6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1745E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18.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9FB31" w14:textId="77777777" w:rsidR="001A5043" w:rsidRPr="00343109" w:rsidRDefault="001A5043" w:rsidP="00A070AF">
            <w:pPr>
              <w:pStyle w:val="af2"/>
            </w:pPr>
            <w:r w:rsidRPr="00343109">
              <w:t>Количество людей с нарушением условий жизнедеятельности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2D64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0C918D4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8946D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18.1.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2F41D" w14:textId="77777777" w:rsidR="001A5043" w:rsidRPr="00343109" w:rsidRDefault="001A5043" w:rsidP="00A070AF">
            <w:pPr>
              <w:pStyle w:val="af2"/>
            </w:pPr>
            <w:r w:rsidRPr="00343109">
              <w:t>В том числе дети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C032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EB28F92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A4E9D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19.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AF74" w14:textId="77777777" w:rsidR="001A5043" w:rsidRPr="00343109" w:rsidRDefault="001A5043" w:rsidP="00A070AF">
            <w:pPr>
              <w:pStyle w:val="af2"/>
            </w:pPr>
            <w:r w:rsidRPr="00343109">
              <w:t>Спасено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EDD9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72B34C3B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ACA0E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19.1.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631CA" w14:textId="77777777" w:rsidR="001A5043" w:rsidRPr="00343109" w:rsidRDefault="001A5043" w:rsidP="00A070AF">
            <w:pPr>
              <w:pStyle w:val="af2"/>
            </w:pPr>
            <w:r w:rsidRPr="00343109">
              <w:t>В том числе дети (чел.)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0B66D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71733F99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5BF5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20.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AED4" w14:textId="77777777" w:rsidR="001A5043" w:rsidRPr="00343109" w:rsidRDefault="001A5043" w:rsidP="00A070AF">
            <w:pPr>
              <w:pStyle w:val="af2"/>
            </w:pPr>
            <w:r w:rsidRPr="00343109">
              <w:t>Ущерб от ЧС, всего (тыс. руб.)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3D947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6767232D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C35F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20.1.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F7D6" w14:textId="77777777" w:rsidR="001A5043" w:rsidRPr="00343109" w:rsidRDefault="001A5043" w:rsidP="00A070AF">
            <w:pPr>
              <w:pStyle w:val="af2"/>
            </w:pPr>
            <w:r w:rsidRPr="00343109"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D557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07A65CF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D5481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20.2.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FCCED" w14:textId="77777777" w:rsidR="001A5043" w:rsidRPr="00343109" w:rsidRDefault="001A5043" w:rsidP="00A070AF">
            <w:pPr>
              <w:pStyle w:val="af2"/>
            </w:pPr>
            <w:r w:rsidRPr="00343109"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587E0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8A6B4CA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69FA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20.3.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E6301" w14:textId="77777777" w:rsidR="001A5043" w:rsidRPr="00343109" w:rsidRDefault="001A5043" w:rsidP="00A070AF">
            <w:pPr>
              <w:pStyle w:val="af2"/>
            </w:pPr>
            <w:r w:rsidRPr="00343109"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8E646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0979AF09" w14:textId="77777777" w:rsidTr="00A070AF">
        <w:trPr>
          <w:gridAfter w:val="1"/>
          <w:wAfter w:w="40" w:type="pct"/>
          <w:trHeight w:val="2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8D69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20.4.</w:t>
            </w:r>
          </w:p>
        </w:tc>
        <w:tc>
          <w:tcPr>
            <w:tcW w:w="3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7E1CB" w14:textId="77777777" w:rsidR="001A5043" w:rsidRPr="00343109" w:rsidRDefault="001A5043" w:rsidP="00A070AF">
            <w:pPr>
              <w:pStyle w:val="af2"/>
            </w:pPr>
            <w:r w:rsidRPr="00343109"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DEAE9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C677874" w14:textId="77777777" w:rsidTr="00A070AF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9D33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Мероприятия по ликвидации ЧС</w:t>
            </w:r>
          </w:p>
        </w:tc>
      </w:tr>
      <w:tr w:rsidR="001A5043" w:rsidRPr="00343109" w14:paraId="7C093A15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4EC8F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21.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EB6F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Мероприятия по защите населения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BF815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CE98B86" w14:textId="77777777" w:rsidTr="00A070AF">
        <w:tblPrEx>
          <w:jc w:val="left"/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2C98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Привлекаемые силы и средства</w:t>
            </w:r>
          </w:p>
        </w:tc>
      </w:tr>
      <w:tr w:rsidR="001A5043" w:rsidRPr="00343109" w14:paraId="6B99B499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7862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263C" w14:textId="77777777" w:rsidR="001A5043" w:rsidRPr="00343109" w:rsidRDefault="001A5043" w:rsidP="00A070AF">
            <w:pPr>
              <w:pStyle w:val="af2"/>
            </w:pPr>
            <w:r w:rsidRPr="00343109">
              <w:t>Наименование ФОИВ, госкорпорации, ОИВ, ОМСУ и организаций, входящих в РСЧС: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CB571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015AF742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37DD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22.1.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5CA84" w14:textId="77777777" w:rsidR="001A5043" w:rsidRPr="00343109" w:rsidRDefault="001A5043" w:rsidP="00A070AF">
            <w:pPr>
              <w:pStyle w:val="af2"/>
            </w:pPr>
            <w:r w:rsidRPr="00343109">
              <w:t>Функциональных подсистем: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6EA66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65077FEB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C49A5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22.1.1.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EC86" w14:textId="77777777" w:rsidR="001A5043" w:rsidRPr="00343109" w:rsidRDefault="001A5043" w:rsidP="00A070AF">
            <w:pPr>
              <w:pStyle w:val="af2"/>
            </w:pPr>
            <w:r w:rsidRPr="00343109">
              <w:t>Личный состав сил, всего (чел.)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ABB9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96CACA3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33E8C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22.1.2.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37B71" w14:textId="77777777" w:rsidR="001A5043" w:rsidRPr="00343109" w:rsidRDefault="001A5043" w:rsidP="00A070AF">
            <w:pPr>
              <w:pStyle w:val="af2"/>
            </w:pPr>
            <w:r w:rsidRPr="00343109">
              <w:t>Количество задействованной техники, всего (ед.)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37E30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2583573A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C1B4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22.2.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0416" w14:textId="77777777" w:rsidR="001A5043" w:rsidRPr="00343109" w:rsidRDefault="001A5043" w:rsidP="00A070AF">
            <w:pPr>
              <w:pStyle w:val="af2"/>
            </w:pPr>
            <w:r w:rsidRPr="00343109">
              <w:t>Территориальной подсистемы: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96D5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D4A5704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60A7C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22.2.1.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1CA6" w14:textId="77777777" w:rsidR="001A5043" w:rsidRPr="00343109" w:rsidRDefault="001A5043" w:rsidP="00A070AF">
            <w:pPr>
              <w:pStyle w:val="af2"/>
            </w:pPr>
            <w:r w:rsidRPr="00343109">
              <w:t>Личный состав сил, всего (чел.)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0F1D6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C4BCE08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8F7BD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22.2.2.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4EBD8" w14:textId="77777777" w:rsidR="001A5043" w:rsidRPr="00343109" w:rsidRDefault="001A5043" w:rsidP="00A070AF">
            <w:pPr>
              <w:pStyle w:val="af2"/>
            </w:pPr>
            <w:r w:rsidRPr="00343109">
              <w:t>Количество задействованной техники, всего (ед.)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8A3AC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23D92CB5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BECDC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22.3.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999A" w14:textId="77777777" w:rsidR="001A5043" w:rsidRPr="00343109" w:rsidRDefault="001A5043" w:rsidP="00A070AF">
            <w:pPr>
              <w:pStyle w:val="af2"/>
            </w:pPr>
            <w:r w:rsidRPr="00343109">
              <w:t>Итого за РСЧС: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6F14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346E8B2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D872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22.3.1.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6C33" w14:textId="77777777" w:rsidR="001A5043" w:rsidRPr="00343109" w:rsidRDefault="001A5043" w:rsidP="00A070AF">
            <w:pPr>
              <w:pStyle w:val="af2"/>
            </w:pPr>
            <w:r w:rsidRPr="00343109">
              <w:t>Личный состав сил, всего (чел.)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3B1BF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76CC7FE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B554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22.3.2.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E27FD" w14:textId="77777777" w:rsidR="001A5043" w:rsidRPr="00343109" w:rsidRDefault="001A5043" w:rsidP="00A070AF">
            <w:pPr>
              <w:pStyle w:val="af2"/>
            </w:pPr>
            <w:r w:rsidRPr="00343109">
              <w:t>Количество задействованной техники, всего (ед.)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0F1E5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46F4F6D3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12108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lastRenderedPageBreak/>
              <w:t>23.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D0DDE" w14:textId="77777777" w:rsidR="001A5043" w:rsidRPr="00343109" w:rsidRDefault="001A5043" w:rsidP="00A070AF">
            <w:pPr>
              <w:pStyle w:val="af2"/>
            </w:pPr>
            <w:r w:rsidRPr="00343109">
              <w:t>Наименование ФОИВ, госкорпорации, организаций и общественных объединений, не входящих в РСЧС: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CEF3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1CC47465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DF7C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23.1.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61ED" w14:textId="77777777" w:rsidR="001A5043" w:rsidRPr="00343109" w:rsidRDefault="001A5043" w:rsidP="00A070AF">
            <w:pPr>
              <w:pStyle w:val="af2"/>
            </w:pPr>
            <w:r w:rsidRPr="00343109">
              <w:t>Личный состав сил, всего (чел.)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09EB0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3FBCB684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11D8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23.2.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36C6D" w14:textId="77777777" w:rsidR="001A5043" w:rsidRPr="00343109" w:rsidRDefault="001A5043" w:rsidP="00A070AF">
            <w:pPr>
              <w:pStyle w:val="af2"/>
            </w:pPr>
            <w:r w:rsidRPr="00343109">
              <w:t>Количество задействованной техники, всего (ед.)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36D17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77966BB5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B168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24.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CB93F" w14:textId="77777777" w:rsidR="001A5043" w:rsidRPr="00343109" w:rsidRDefault="001A5043" w:rsidP="00A070AF">
            <w:pPr>
              <w:pStyle w:val="af2"/>
            </w:pPr>
            <w:r w:rsidRPr="00343109">
              <w:t>Итого привлекалось к ликвидации ЧС: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B9740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E28B431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E973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24.1.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ED3CB" w14:textId="77777777" w:rsidR="001A5043" w:rsidRPr="00343109" w:rsidRDefault="001A5043" w:rsidP="00A070AF">
            <w:pPr>
              <w:pStyle w:val="af2"/>
            </w:pPr>
            <w:r w:rsidRPr="00343109">
              <w:t>Личный состав сил, всего (чел.)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E59E" w14:textId="77777777" w:rsidR="001A5043" w:rsidRPr="00343109" w:rsidRDefault="001A5043" w:rsidP="00A070AF">
            <w:pPr>
              <w:pStyle w:val="af2"/>
            </w:pPr>
          </w:p>
        </w:tc>
      </w:tr>
      <w:tr w:rsidR="001A5043" w:rsidRPr="00343109" w14:paraId="59E5D592" w14:textId="77777777" w:rsidTr="00A070AF">
        <w:tblPrEx>
          <w:jc w:val="left"/>
        </w:tblPrEx>
        <w:trPr>
          <w:trHeight w:val="20"/>
        </w:trPr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594D0" w14:textId="77777777" w:rsidR="001A5043" w:rsidRPr="00343109" w:rsidRDefault="001A5043" w:rsidP="00A070AF">
            <w:pPr>
              <w:pStyle w:val="af2"/>
              <w:jc w:val="center"/>
            </w:pPr>
            <w:r w:rsidRPr="00343109">
              <w:t>24.2.</w:t>
            </w:r>
          </w:p>
        </w:tc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AE7AC" w14:textId="77777777" w:rsidR="001A5043" w:rsidRPr="00343109" w:rsidRDefault="001A5043" w:rsidP="00A070AF">
            <w:pPr>
              <w:pStyle w:val="af2"/>
            </w:pPr>
            <w:r w:rsidRPr="00343109">
              <w:t>Количество задействованной техники, всего (ед.)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691D9" w14:textId="77777777" w:rsidR="001A5043" w:rsidRPr="00343109" w:rsidRDefault="001A5043" w:rsidP="00A070AF">
            <w:pPr>
              <w:pStyle w:val="af2"/>
            </w:pPr>
          </w:p>
        </w:tc>
      </w:tr>
    </w:tbl>
    <w:p w14:paraId="613F3487" w14:textId="77777777" w:rsidR="001A5043" w:rsidRDefault="001A5043" w:rsidP="001A5043">
      <w:pPr>
        <w:pStyle w:val="afc"/>
        <w:shd w:val="clear" w:color="auto" w:fill="auto"/>
        <w:spacing w:line="240" w:lineRule="exact"/>
      </w:pPr>
    </w:p>
    <w:p w14:paraId="50CF1953" w14:textId="77777777" w:rsidR="001A5043" w:rsidRDefault="001A5043" w:rsidP="001A5043">
      <w:pPr>
        <w:pStyle w:val="afc"/>
        <w:shd w:val="clear" w:color="auto" w:fill="auto"/>
        <w:spacing w:line="240" w:lineRule="exact"/>
        <w:jc w:val="center"/>
      </w:pPr>
    </w:p>
    <w:p w14:paraId="340B6FC7" w14:textId="77777777" w:rsidR="001A5043" w:rsidRPr="00D26510" w:rsidRDefault="001A5043" w:rsidP="001A5043">
      <w:pPr>
        <w:pStyle w:val="afc"/>
        <w:shd w:val="clear" w:color="auto" w:fill="auto"/>
        <w:spacing w:line="240" w:lineRule="exact"/>
        <w:ind w:left="284"/>
        <w:jc w:val="center"/>
      </w:pPr>
      <w:r w:rsidRPr="00D26510">
        <w:t xml:space="preserve">Должность          </w:t>
      </w:r>
      <w:r>
        <w:t xml:space="preserve">     </w:t>
      </w:r>
      <w:proofErr w:type="gramStart"/>
      <w:r>
        <w:t xml:space="preserve"> </w:t>
      </w:r>
      <w:r w:rsidRPr="00D26510">
        <w:t xml:space="preserve">  (</w:t>
      </w:r>
      <w:proofErr w:type="gramEnd"/>
      <w:r w:rsidRPr="00D26510">
        <w:t xml:space="preserve">подпись)                      </w:t>
      </w:r>
      <w:r>
        <w:t xml:space="preserve">   </w:t>
      </w:r>
      <w:r w:rsidRPr="00D26510">
        <w:t>Фамилия Имя Отчество</w:t>
      </w:r>
    </w:p>
    <w:p w14:paraId="6AB4CC68" w14:textId="2C878BD2" w:rsidR="00692929" w:rsidRDefault="00692929" w:rsidP="007038D0">
      <w:pPr>
        <w:contextualSpacing/>
        <w:jc w:val="both"/>
        <w:rPr>
          <w:sz w:val="28"/>
          <w:szCs w:val="28"/>
        </w:rPr>
      </w:pPr>
    </w:p>
    <w:sectPr w:rsidR="00692929" w:rsidSect="001A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2DCD" w14:textId="77777777" w:rsidR="00A51842" w:rsidRDefault="00A51842">
      <w:r>
        <w:separator/>
      </w:r>
    </w:p>
  </w:endnote>
  <w:endnote w:type="continuationSeparator" w:id="0">
    <w:p w14:paraId="069F13DF" w14:textId="77777777" w:rsidR="00A51842" w:rsidRDefault="00A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E936" w14:textId="77777777" w:rsidR="00A51842" w:rsidRDefault="00A51842">
      <w:r>
        <w:separator/>
      </w:r>
    </w:p>
  </w:footnote>
  <w:footnote w:type="continuationSeparator" w:id="0">
    <w:p w14:paraId="48CC9C0E" w14:textId="77777777" w:rsidR="00A51842" w:rsidRDefault="00A5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F6789A"/>
    <w:multiLevelType w:val="multilevel"/>
    <w:tmpl w:val="EBFA7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93665"/>
    <w:multiLevelType w:val="multilevel"/>
    <w:tmpl w:val="0986AF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92B4A"/>
    <w:multiLevelType w:val="multilevel"/>
    <w:tmpl w:val="BD3C42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F97B7C"/>
    <w:multiLevelType w:val="multilevel"/>
    <w:tmpl w:val="C4D24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0412EC6"/>
    <w:multiLevelType w:val="multilevel"/>
    <w:tmpl w:val="348AF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33B81"/>
    <w:multiLevelType w:val="multilevel"/>
    <w:tmpl w:val="1C9032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2"/>
  </w:num>
  <w:num w:numId="4">
    <w:abstractNumId w:val="13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3"/>
  </w:num>
  <w:num w:numId="9">
    <w:abstractNumId w:val="12"/>
  </w:num>
  <w:num w:numId="10">
    <w:abstractNumId w:val="0"/>
  </w:num>
  <w:num w:numId="11">
    <w:abstractNumId w:val="17"/>
  </w:num>
  <w:num w:numId="12">
    <w:abstractNumId w:val="2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9"/>
  </w:num>
  <w:num w:numId="21">
    <w:abstractNumId w:val="5"/>
  </w:num>
  <w:num w:numId="22">
    <w:abstractNumId w:val="7"/>
  </w:num>
  <w:num w:numId="2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10"/>
  </w:num>
  <w:num w:numId="28">
    <w:abstractNumId w:val="21"/>
  </w:num>
  <w:num w:numId="29">
    <w:abstractNumId w:val="16"/>
  </w:num>
  <w:num w:numId="30">
    <w:abstractNumId w:val="2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56F9F"/>
    <w:rsid w:val="00064AE4"/>
    <w:rsid w:val="00066AC7"/>
    <w:rsid w:val="0009039D"/>
    <w:rsid w:val="000A3128"/>
    <w:rsid w:val="000B29BB"/>
    <w:rsid w:val="000B657B"/>
    <w:rsid w:val="000B6E62"/>
    <w:rsid w:val="000C1423"/>
    <w:rsid w:val="000D1770"/>
    <w:rsid w:val="000D6D09"/>
    <w:rsid w:val="000E1D0C"/>
    <w:rsid w:val="000E5046"/>
    <w:rsid w:val="000F6102"/>
    <w:rsid w:val="00103BC5"/>
    <w:rsid w:val="00105BA9"/>
    <w:rsid w:val="00107740"/>
    <w:rsid w:val="00113C0B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A5043"/>
    <w:rsid w:val="001E0C0F"/>
    <w:rsid w:val="001F2221"/>
    <w:rsid w:val="001F3510"/>
    <w:rsid w:val="001F4DE7"/>
    <w:rsid w:val="0020289C"/>
    <w:rsid w:val="00210983"/>
    <w:rsid w:val="00213D36"/>
    <w:rsid w:val="002305F4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307"/>
    <w:rsid w:val="00297DFB"/>
    <w:rsid w:val="002A1434"/>
    <w:rsid w:val="002B2061"/>
    <w:rsid w:val="002C46E7"/>
    <w:rsid w:val="002D2172"/>
    <w:rsid w:val="002D2C20"/>
    <w:rsid w:val="002E30A1"/>
    <w:rsid w:val="002F3EDE"/>
    <w:rsid w:val="00300B95"/>
    <w:rsid w:val="00305A30"/>
    <w:rsid w:val="00310890"/>
    <w:rsid w:val="00314EF8"/>
    <w:rsid w:val="003257B8"/>
    <w:rsid w:val="00335454"/>
    <w:rsid w:val="00335D92"/>
    <w:rsid w:val="00335FBB"/>
    <w:rsid w:val="00340E58"/>
    <w:rsid w:val="00344CD8"/>
    <w:rsid w:val="00351746"/>
    <w:rsid w:val="00375133"/>
    <w:rsid w:val="00375B9E"/>
    <w:rsid w:val="00376727"/>
    <w:rsid w:val="00387702"/>
    <w:rsid w:val="003879B6"/>
    <w:rsid w:val="00396A9C"/>
    <w:rsid w:val="003B09FA"/>
    <w:rsid w:val="003B4534"/>
    <w:rsid w:val="003B4D3D"/>
    <w:rsid w:val="003B667C"/>
    <w:rsid w:val="003C73C8"/>
    <w:rsid w:val="003D2EFE"/>
    <w:rsid w:val="003D413A"/>
    <w:rsid w:val="003E256D"/>
    <w:rsid w:val="003F3447"/>
    <w:rsid w:val="00401473"/>
    <w:rsid w:val="00402F8F"/>
    <w:rsid w:val="00405F62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A7F6D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1E79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2EC6"/>
    <w:rsid w:val="00594B08"/>
    <w:rsid w:val="005A4C0F"/>
    <w:rsid w:val="005B4015"/>
    <w:rsid w:val="005B6D8F"/>
    <w:rsid w:val="005C6BAC"/>
    <w:rsid w:val="005D4378"/>
    <w:rsid w:val="005E00DD"/>
    <w:rsid w:val="005E0FE9"/>
    <w:rsid w:val="005E1692"/>
    <w:rsid w:val="005E2813"/>
    <w:rsid w:val="005E2CD1"/>
    <w:rsid w:val="005E4B68"/>
    <w:rsid w:val="006131F8"/>
    <w:rsid w:val="00625A0A"/>
    <w:rsid w:val="0062615E"/>
    <w:rsid w:val="006261D2"/>
    <w:rsid w:val="00626408"/>
    <w:rsid w:val="0063054C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87C7A"/>
    <w:rsid w:val="00692929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038D0"/>
    <w:rsid w:val="00712A67"/>
    <w:rsid w:val="00720E92"/>
    <w:rsid w:val="007364DD"/>
    <w:rsid w:val="00737FFA"/>
    <w:rsid w:val="00740B31"/>
    <w:rsid w:val="00757D07"/>
    <w:rsid w:val="007814A1"/>
    <w:rsid w:val="0079098A"/>
    <w:rsid w:val="0079407C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0234E"/>
    <w:rsid w:val="0081526B"/>
    <w:rsid w:val="00822F66"/>
    <w:rsid w:val="00844CEC"/>
    <w:rsid w:val="00847B7B"/>
    <w:rsid w:val="00856A05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0C05"/>
    <w:rsid w:val="008E3667"/>
    <w:rsid w:val="008F247D"/>
    <w:rsid w:val="00902592"/>
    <w:rsid w:val="00907A97"/>
    <w:rsid w:val="0092395C"/>
    <w:rsid w:val="00930578"/>
    <w:rsid w:val="00933D78"/>
    <w:rsid w:val="00943DC3"/>
    <w:rsid w:val="00944802"/>
    <w:rsid w:val="00950C35"/>
    <w:rsid w:val="0095542C"/>
    <w:rsid w:val="0095607B"/>
    <w:rsid w:val="00961FAC"/>
    <w:rsid w:val="009646EB"/>
    <w:rsid w:val="00965048"/>
    <w:rsid w:val="0096705A"/>
    <w:rsid w:val="0098430C"/>
    <w:rsid w:val="00991092"/>
    <w:rsid w:val="00994D44"/>
    <w:rsid w:val="009A121C"/>
    <w:rsid w:val="009A16AE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342A"/>
    <w:rsid w:val="00A146DE"/>
    <w:rsid w:val="00A24D36"/>
    <w:rsid w:val="00A41824"/>
    <w:rsid w:val="00A443A4"/>
    <w:rsid w:val="00A47538"/>
    <w:rsid w:val="00A51842"/>
    <w:rsid w:val="00A52C84"/>
    <w:rsid w:val="00A562F4"/>
    <w:rsid w:val="00A61377"/>
    <w:rsid w:val="00A62EBB"/>
    <w:rsid w:val="00AA5909"/>
    <w:rsid w:val="00AB018B"/>
    <w:rsid w:val="00AB2468"/>
    <w:rsid w:val="00AB3645"/>
    <w:rsid w:val="00AB7A16"/>
    <w:rsid w:val="00AB7B34"/>
    <w:rsid w:val="00AC3A4E"/>
    <w:rsid w:val="00AD2281"/>
    <w:rsid w:val="00AE3645"/>
    <w:rsid w:val="00B00FD6"/>
    <w:rsid w:val="00B03C20"/>
    <w:rsid w:val="00B05CB2"/>
    <w:rsid w:val="00B113C1"/>
    <w:rsid w:val="00B13EBE"/>
    <w:rsid w:val="00B2157F"/>
    <w:rsid w:val="00B227EC"/>
    <w:rsid w:val="00B23807"/>
    <w:rsid w:val="00B366DD"/>
    <w:rsid w:val="00B42B9A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241"/>
    <w:rsid w:val="00C26A68"/>
    <w:rsid w:val="00C319B4"/>
    <w:rsid w:val="00C37635"/>
    <w:rsid w:val="00C41299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D084C"/>
    <w:rsid w:val="00CE2C3F"/>
    <w:rsid w:val="00CF3E4D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49BC"/>
    <w:rsid w:val="00EA6CCC"/>
    <w:rsid w:val="00EA7430"/>
    <w:rsid w:val="00EB252C"/>
    <w:rsid w:val="00EB4607"/>
    <w:rsid w:val="00ED18B9"/>
    <w:rsid w:val="00ED5E8A"/>
    <w:rsid w:val="00F02E67"/>
    <w:rsid w:val="00F058D9"/>
    <w:rsid w:val="00F10601"/>
    <w:rsid w:val="00F11492"/>
    <w:rsid w:val="00F15227"/>
    <w:rsid w:val="00F272F5"/>
    <w:rsid w:val="00F27369"/>
    <w:rsid w:val="00F32BD4"/>
    <w:rsid w:val="00F34146"/>
    <w:rsid w:val="00F54111"/>
    <w:rsid w:val="00F5698B"/>
    <w:rsid w:val="00F61100"/>
    <w:rsid w:val="00F61CE5"/>
    <w:rsid w:val="00F80FC5"/>
    <w:rsid w:val="00F823FD"/>
    <w:rsid w:val="00F82D6B"/>
    <w:rsid w:val="00F8662D"/>
    <w:rsid w:val="00F9186D"/>
    <w:rsid w:val="00F94A61"/>
    <w:rsid w:val="00F96182"/>
    <w:rsid w:val="00FA542E"/>
    <w:rsid w:val="00FA68CA"/>
    <w:rsid w:val="00FB32B4"/>
    <w:rsid w:val="00FC4CBE"/>
    <w:rsid w:val="00FD410F"/>
    <w:rsid w:val="00FE134A"/>
    <w:rsid w:val="00FE5C6D"/>
    <w:rsid w:val="00FE7C5A"/>
    <w:rsid w:val="00FF577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069D232B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7038D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60">
    <w:name w:val="Основной текст6"/>
    <w:basedOn w:val="a"/>
    <w:rsid w:val="007038D0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10">
    <w:name w:val="стандарт1"/>
    <w:basedOn w:val="afa"/>
    <w:rsid w:val="00B227EC"/>
    <w:pPr>
      <w:suppressAutoHyphens/>
      <w:overflowPunct/>
      <w:autoSpaceDE/>
      <w:autoSpaceDN/>
      <w:adjustRightInd/>
      <w:spacing w:before="120"/>
      <w:ind w:left="0" w:firstLine="709"/>
      <w:jc w:val="both"/>
    </w:pPr>
    <w:rPr>
      <w:sz w:val="28"/>
      <w:szCs w:val="28"/>
    </w:rPr>
  </w:style>
  <w:style w:type="paragraph" w:styleId="afa">
    <w:name w:val="Normal Indent"/>
    <w:basedOn w:val="a"/>
    <w:uiPriority w:val="99"/>
    <w:semiHidden/>
    <w:unhideWhenUsed/>
    <w:rsid w:val="00B227EC"/>
    <w:pPr>
      <w:ind w:left="708"/>
    </w:pPr>
  </w:style>
  <w:style w:type="character" w:customStyle="1" w:styleId="21">
    <w:name w:val="Заголовок №2"/>
    <w:rsid w:val="001A5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b">
    <w:name w:val="Подпись к таблице_"/>
    <w:link w:val="afc"/>
    <w:rsid w:val="001A5043"/>
    <w:rPr>
      <w:shd w:val="clear" w:color="auto" w:fill="FFFFFF"/>
    </w:rPr>
  </w:style>
  <w:style w:type="character" w:customStyle="1" w:styleId="22">
    <w:name w:val="Подпись к таблице (2)_"/>
    <w:link w:val="23"/>
    <w:rsid w:val="001A5043"/>
    <w:rPr>
      <w:sz w:val="16"/>
      <w:szCs w:val="16"/>
      <w:shd w:val="clear" w:color="auto" w:fill="FFFFFF"/>
    </w:rPr>
  </w:style>
  <w:style w:type="character" w:customStyle="1" w:styleId="4">
    <w:name w:val="Основной текст (4)"/>
    <w:rsid w:val="001A5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Подпись к таблице (3)"/>
    <w:rsid w:val="001A5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afc">
    <w:name w:val="Подпись к таблице"/>
    <w:basedOn w:val="a"/>
    <w:link w:val="afb"/>
    <w:rsid w:val="001A5043"/>
    <w:pPr>
      <w:shd w:val="clear" w:color="auto" w:fill="FFFFFF"/>
      <w:overflowPunct/>
      <w:autoSpaceDE/>
      <w:autoSpaceDN/>
      <w:adjustRightInd/>
      <w:spacing w:line="0" w:lineRule="atLeast"/>
    </w:pPr>
    <w:rPr>
      <w:sz w:val="20"/>
    </w:rPr>
  </w:style>
  <w:style w:type="paragraph" w:customStyle="1" w:styleId="23">
    <w:name w:val="Подпись к таблице (2)"/>
    <w:basedOn w:val="a"/>
    <w:link w:val="22"/>
    <w:rsid w:val="001A5043"/>
    <w:pPr>
      <w:shd w:val="clear" w:color="auto" w:fill="FFFFFF"/>
      <w:overflowPunct/>
      <w:autoSpaceDE/>
      <w:autoSpaceDN/>
      <w:adjustRightInd/>
      <w:spacing w:line="0" w:lineRule="atLeas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855012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396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080E8-C706-4BA6-9F8F-299ADF15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25972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Василий</cp:lastModifiedBy>
  <cp:revision>10</cp:revision>
  <cp:lastPrinted>2023-11-16T03:13:00Z</cp:lastPrinted>
  <dcterms:created xsi:type="dcterms:W3CDTF">2023-09-26T06:32:00Z</dcterms:created>
  <dcterms:modified xsi:type="dcterms:W3CDTF">2023-11-16T03:26:00Z</dcterms:modified>
</cp:coreProperties>
</file>